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68E8B" w14:textId="77777777" w:rsidR="00633D6C" w:rsidRDefault="00000000">
      <w:pPr>
        <w:pStyle w:val="Tekstpodstawowy"/>
        <w:spacing w:line="276" w:lineRule="auto"/>
        <w:jc w:val="center"/>
        <w:rPr>
          <w:rFonts w:ascii="Cambria" w:eastAsia="Cambria" w:hAnsi="Cambria" w:cs="Cambria"/>
          <w:b/>
          <w:bCs/>
          <w:sz w:val="24"/>
          <w:szCs w:val="24"/>
          <w:u w:val="none"/>
        </w:rPr>
      </w:pPr>
      <w:r>
        <w:rPr>
          <w:rFonts w:ascii="Cambria" w:hAnsi="Cambria"/>
          <w:b/>
          <w:bCs/>
          <w:sz w:val="24"/>
          <w:szCs w:val="24"/>
          <w:u w:val="none"/>
        </w:rPr>
        <w:t xml:space="preserve">U M O W A </w:t>
      </w:r>
      <w:r>
        <w:rPr>
          <w:rFonts w:ascii="Cambria" w:hAnsi="Cambria"/>
          <w:b/>
          <w:bCs/>
          <w:sz w:val="24"/>
          <w:szCs w:val="24"/>
        </w:rPr>
        <w:t>Nr SA.271…..2023</w:t>
      </w:r>
    </w:p>
    <w:p w14:paraId="05B76276" w14:textId="77777777" w:rsidR="00633D6C" w:rsidRDefault="00000000">
      <w:pPr>
        <w:pStyle w:val="Tekstpodstawowy"/>
        <w:spacing w:line="276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  <w:u w:val="none"/>
        </w:rPr>
        <w:t xml:space="preserve">        </w:t>
      </w:r>
    </w:p>
    <w:p w14:paraId="6748F4FF" w14:textId="77777777" w:rsidR="00633D6C" w:rsidRDefault="00000000">
      <w:pPr>
        <w:spacing w:line="276" w:lineRule="auto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Zawarta w dniu ….-01-2023 roku w Supraślu, pomiędzy:</w:t>
      </w:r>
    </w:p>
    <w:p w14:paraId="74EBDA50" w14:textId="77777777" w:rsidR="00633D6C" w:rsidRDefault="00633D6C">
      <w:pPr>
        <w:spacing w:line="276" w:lineRule="auto"/>
        <w:jc w:val="both"/>
        <w:rPr>
          <w:rFonts w:ascii="Cambria" w:eastAsia="Cambria" w:hAnsi="Cambria" w:cs="Cambria"/>
        </w:rPr>
      </w:pPr>
    </w:p>
    <w:p w14:paraId="17231CAF" w14:textId="26DC642F" w:rsidR="00633D6C" w:rsidRDefault="00000000">
      <w:pPr>
        <w:spacing w:line="276" w:lineRule="auto"/>
        <w:jc w:val="both"/>
        <w:rPr>
          <w:rFonts w:ascii="Cambria" w:eastAsia="Cambria" w:hAnsi="Cambria" w:cs="Cambria"/>
        </w:rPr>
      </w:pPr>
      <w:r>
        <w:rPr>
          <w:rFonts w:ascii="Cambria" w:hAnsi="Cambria"/>
          <w:lang w:val="pt-PT"/>
        </w:rPr>
        <w:t>Skarbem Pa</w:t>
      </w:r>
      <w:r>
        <w:rPr>
          <w:rFonts w:ascii="Cambria" w:hAnsi="Cambria"/>
        </w:rPr>
        <w:t xml:space="preserve">ństwa Państwowym Gospodarstwem Leśnym Lasy Państwowe Nadleśnictwem Supraśl z siedzibą ul. Konarskiego 8A; 16-030 Supraśl,  NIP 542-030-36-78, Regon 050026650 zwanym dalej „Zamawiającym” reprezentowanym przez Nadleśniczego Jarosława Karpiuka, </w:t>
      </w:r>
    </w:p>
    <w:p w14:paraId="39103586" w14:textId="77777777" w:rsidR="00633D6C" w:rsidRDefault="00633D6C">
      <w:pPr>
        <w:spacing w:line="276" w:lineRule="auto"/>
        <w:rPr>
          <w:rFonts w:ascii="Cambria" w:eastAsia="Cambria" w:hAnsi="Cambria" w:cs="Cambria"/>
        </w:rPr>
      </w:pPr>
    </w:p>
    <w:p w14:paraId="3DE22840" w14:textId="77777777" w:rsidR="00633D6C" w:rsidRDefault="00000000">
      <w:pPr>
        <w:spacing w:line="276" w:lineRule="auto"/>
        <w:rPr>
          <w:rFonts w:ascii="Cambria" w:eastAsia="Cambria" w:hAnsi="Cambria" w:cs="Cambria"/>
        </w:rPr>
      </w:pPr>
      <w:r>
        <w:rPr>
          <w:rFonts w:ascii="Cambria" w:hAnsi="Cambria"/>
        </w:rPr>
        <w:t>a</w:t>
      </w:r>
    </w:p>
    <w:p w14:paraId="282EFF89" w14:textId="77777777" w:rsidR="00633D6C" w:rsidRDefault="00633D6C">
      <w:pPr>
        <w:spacing w:line="276" w:lineRule="auto"/>
        <w:rPr>
          <w:rFonts w:ascii="Cambria" w:eastAsia="Cambria" w:hAnsi="Cambria" w:cs="Cambria"/>
        </w:rPr>
      </w:pPr>
    </w:p>
    <w:p w14:paraId="2E0DEDE8" w14:textId="77777777" w:rsidR="00633D6C" w:rsidRDefault="00000000">
      <w:pPr>
        <w:suppressAutoHyphens/>
        <w:spacing w:after="113" w:line="276" w:lineRule="auto"/>
        <w:jc w:val="both"/>
        <w:rPr>
          <w:rFonts w:ascii="Cambria" w:eastAsia="Cambria" w:hAnsi="Cambria" w:cs="Cambria"/>
          <w:kern w:val="3"/>
        </w:rPr>
      </w:pPr>
      <w:r>
        <w:rPr>
          <w:rFonts w:ascii="Cambria" w:hAnsi="Cambria"/>
          <w:kern w:val="3"/>
        </w:rPr>
        <w:t>………………………….……………… /</w:t>
      </w:r>
      <w:r>
        <w:rPr>
          <w:rFonts w:ascii="Cambria" w:hAnsi="Cambria"/>
          <w:i/>
          <w:iCs/>
          <w:kern w:val="3"/>
        </w:rPr>
        <w:t>imię i nazwisko osoby fizycznej będącej przedsiębiorcą</w:t>
      </w:r>
      <w:r>
        <w:rPr>
          <w:rFonts w:ascii="Cambria" w:hAnsi="Cambria"/>
          <w:kern w:val="3"/>
        </w:rPr>
        <w:t>/, zam. w ………………………… przy ul. …………...................…, legitymującym/ą się dowodem osobistym seria nr ………………</w:t>
      </w:r>
      <w:r>
        <w:rPr>
          <w:rFonts w:ascii="Cambria" w:hAnsi="Cambria"/>
          <w:kern w:val="3"/>
          <w:lang w:val="it-IT"/>
        </w:rPr>
        <w:t>., PESEL: .</w:t>
      </w:r>
      <w:r>
        <w:rPr>
          <w:rFonts w:ascii="Cambria" w:hAnsi="Cambria"/>
          <w:kern w:val="3"/>
        </w:rPr>
        <w:t>………………………</w:t>
      </w:r>
      <w:r>
        <w:rPr>
          <w:rFonts w:ascii="Cambria" w:hAnsi="Cambria"/>
          <w:kern w:val="3"/>
          <w:lang w:val="nl-NL"/>
        </w:rPr>
        <w:t xml:space="preserve">, NIP </w:t>
      </w:r>
      <w:r>
        <w:rPr>
          <w:rFonts w:ascii="Cambria" w:hAnsi="Cambria"/>
          <w:kern w:val="3"/>
        </w:rPr>
        <w:t>…</w:t>
      </w:r>
      <w:r>
        <w:rPr>
          <w:rFonts w:ascii="Cambria" w:hAnsi="Cambria"/>
          <w:kern w:val="3"/>
          <w:lang w:val="de-DE"/>
        </w:rPr>
        <w:t xml:space="preserve">............................., REGON </w:t>
      </w:r>
      <w:r>
        <w:rPr>
          <w:rFonts w:ascii="Cambria" w:hAnsi="Cambria"/>
          <w:kern w:val="3"/>
        </w:rPr>
        <w:t>…......................... prowadzącym/ą działalność gospodarczą pod firmą „…………………………………………………..…………” z siedzibą w …………………………… przy ul. ……………….………, zgodnie z zaświadczeniem (wydrukiem) z Centralnej Ewidencji</w:t>
      </w:r>
      <w:r>
        <w:rPr>
          <w:rFonts w:ascii="Cambria" w:eastAsia="Cambria" w:hAnsi="Cambria" w:cs="Cambria"/>
          <w:kern w:val="3"/>
        </w:rPr>
        <w:br/>
      </w:r>
      <w:r>
        <w:rPr>
          <w:rFonts w:ascii="Cambria" w:hAnsi="Cambria"/>
          <w:kern w:val="3"/>
        </w:rPr>
        <w:t>i Informacji o Działalności Gospodarczej Rzeczpospolitej Polskiej, kt</w:t>
      </w:r>
      <w:r>
        <w:rPr>
          <w:rFonts w:ascii="Cambria" w:hAnsi="Cambria"/>
          <w:kern w:val="3"/>
          <w:lang w:val="es-ES_tradnl"/>
        </w:rPr>
        <w:t>ó</w:t>
      </w:r>
      <w:r>
        <w:rPr>
          <w:rFonts w:ascii="Cambria" w:hAnsi="Cambria"/>
          <w:kern w:val="3"/>
        </w:rPr>
        <w:t>ry stanowi załącznik do niniejszej umowy</w:t>
      </w:r>
    </w:p>
    <w:p w14:paraId="676CAD87" w14:textId="77777777" w:rsidR="00633D6C" w:rsidRDefault="00000000">
      <w:pPr>
        <w:suppressAutoHyphens/>
        <w:spacing w:after="113" w:line="276" w:lineRule="auto"/>
        <w:ind w:firstLine="850"/>
        <w:jc w:val="both"/>
        <w:rPr>
          <w:rFonts w:ascii="Cambria" w:eastAsia="Cambria" w:hAnsi="Cambria" w:cs="Cambria"/>
          <w:i/>
          <w:iCs/>
          <w:kern w:val="3"/>
        </w:rPr>
      </w:pPr>
      <w:r>
        <w:rPr>
          <w:rFonts w:ascii="Cambria" w:hAnsi="Cambria"/>
          <w:i/>
          <w:iCs/>
          <w:kern w:val="3"/>
        </w:rPr>
        <w:t>lub</w:t>
      </w:r>
    </w:p>
    <w:p w14:paraId="4F4A027D" w14:textId="6FFC3264" w:rsidR="00633D6C" w:rsidRPr="00E2215B" w:rsidRDefault="00000000">
      <w:pPr>
        <w:suppressAutoHyphens/>
        <w:spacing w:after="113" w:line="276" w:lineRule="auto"/>
        <w:jc w:val="both"/>
      </w:pPr>
      <w:r w:rsidRPr="00E2215B">
        <w:t xml:space="preserve">……………………………………………… /nazwa spółki/ z siedzibą </w:t>
      </w:r>
      <w:r w:rsidR="005965F5">
        <w:br/>
      </w:r>
      <w:r w:rsidRPr="00E2215B">
        <w:t xml:space="preserve">w ………….……………. przy ul. ……………….…., wpisana do rejestru przedsiębiorców Krajowego Rejestru Sądowego przez Sąd Rejonowy w ………………… Wydział …. Gospodarczy Krajowego Rejestru Sądowego pod nr KRS ………………….., </w:t>
      </w:r>
      <w:r w:rsidR="00E2215B">
        <w:t xml:space="preserve">                                </w:t>
      </w:r>
      <w:r w:rsidRPr="00E2215B">
        <w:t xml:space="preserve">NIP: </w:t>
      </w:r>
      <w:r w:rsidR="00E2215B">
        <w:t>....................</w:t>
      </w:r>
      <w:r w:rsidRPr="00E2215B">
        <w:t>………………, REGON …...</w:t>
      </w:r>
      <w:r w:rsidR="00E2215B">
        <w:t>..............</w:t>
      </w:r>
      <w:r w:rsidRPr="00E2215B">
        <w:t>.................................</w:t>
      </w:r>
      <w:r w:rsidRPr="00E2215B">
        <w:br/>
        <w:t>o kapitale zakładowym w wysokości ……..… zł /w przypadku, spółki akcyjnej konieczne będzie wpisanie także informacji, jaka część jej kapitału zakładowego została wpłacona/,</w:t>
      </w:r>
    </w:p>
    <w:p w14:paraId="654E4535" w14:textId="77777777" w:rsidR="00633D6C" w:rsidRPr="00E2215B" w:rsidRDefault="00000000">
      <w:pPr>
        <w:suppressAutoHyphens/>
        <w:spacing w:after="113" w:line="276" w:lineRule="auto"/>
        <w:jc w:val="both"/>
      </w:pPr>
      <w:r w:rsidRPr="00E2215B">
        <w:t>reprezentowana przez:</w:t>
      </w:r>
    </w:p>
    <w:p w14:paraId="06C1ED41" w14:textId="32EEB7AC" w:rsidR="00633D6C" w:rsidRPr="00E2215B" w:rsidRDefault="00000000">
      <w:pPr>
        <w:suppressAutoHyphens/>
        <w:spacing w:after="113" w:line="276" w:lineRule="auto"/>
        <w:jc w:val="both"/>
      </w:pPr>
      <w:r w:rsidRPr="00E2215B">
        <w:t>- ………………………</w:t>
      </w:r>
      <w:r w:rsidR="00E2215B">
        <w:t>...................................</w:t>
      </w:r>
      <w:r w:rsidRPr="00E2215B">
        <w:t>.. - ………</w:t>
      </w:r>
      <w:r w:rsidR="00E2215B">
        <w:t>.....................................</w:t>
      </w:r>
      <w:r w:rsidRPr="00E2215B">
        <w:t>………………,</w:t>
      </w:r>
    </w:p>
    <w:p w14:paraId="58B798C6" w14:textId="77777777" w:rsidR="00633D6C" w:rsidRPr="00E2215B" w:rsidRDefault="00000000">
      <w:pPr>
        <w:spacing w:line="276" w:lineRule="auto"/>
        <w:jc w:val="both"/>
      </w:pPr>
      <w:r w:rsidRPr="00E2215B">
        <w:t xml:space="preserve">zwanym/ą dalej „Wykonawcą” </w:t>
      </w:r>
    </w:p>
    <w:p w14:paraId="166CCCAF" w14:textId="77777777" w:rsidR="00633D6C" w:rsidRDefault="00633D6C">
      <w:pPr>
        <w:spacing w:line="276" w:lineRule="auto"/>
        <w:jc w:val="both"/>
        <w:rPr>
          <w:rFonts w:ascii="Cambria" w:eastAsia="Cambria" w:hAnsi="Cambria" w:cs="Cambria"/>
        </w:rPr>
      </w:pPr>
    </w:p>
    <w:p w14:paraId="66F50680" w14:textId="77777777" w:rsidR="00633D6C" w:rsidRDefault="00000000">
      <w:pPr>
        <w:spacing w:line="276" w:lineRule="auto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Zamawiający i Wykonawca w dalszej części umowy będą zwani z osobna „Stroną”, łącznie zaś „</w:t>
      </w:r>
      <w:r>
        <w:rPr>
          <w:rFonts w:ascii="Cambria" w:hAnsi="Cambria"/>
          <w:lang w:val="it-IT"/>
        </w:rPr>
        <w:t>Stronami</w:t>
      </w:r>
      <w:r>
        <w:rPr>
          <w:rFonts w:ascii="Cambria" w:hAnsi="Cambria"/>
        </w:rPr>
        <w:t xml:space="preserve">”. </w:t>
      </w:r>
    </w:p>
    <w:p w14:paraId="61074DCA" w14:textId="77777777" w:rsidR="00633D6C" w:rsidRDefault="00633D6C">
      <w:pPr>
        <w:spacing w:line="276" w:lineRule="auto"/>
        <w:jc w:val="both"/>
        <w:rPr>
          <w:rFonts w:ascii="Cambria" w:eastAsia="Cambria" w:hAnsi="Cambria" w:cs="Cambria"/>
        </w:rPr>
      </w:pPr>
    </w:p>
    <w:p w14:paraId="699CE9F5" w14:textId="00ECBAA4" w:rsidR="00633D6C" w:rsidRDefault="00000000" w:rsidP="00A3010A">
      <w:pPr>
        <w:spacing w:before="120" w:line="276" w:lineRule="auto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W wyniku dokonania wyboru oferty Wykonawcy jako oferty najkorzystniejszej, złożonej</w:t>
      </w:r>
      <w:r>
        <w:rPr>
          <w:rFonts w:ascii="Cambria" w:eastAsia="Cambria" w:hAnsi="Cambria" w:cs="Cambria"/>
        </w:rPr>
        <w:br/>
      </w:r>
      <w:r>
        <w:rPr>
          <w:rFonts w:ascii="Cambria" w:hAnsi="Cambria"/>
        </w:rPr>
        <w:t>w postępowaniu o udzielenie zam</w:t>
      </w:r>
      <w:r>
        <w:rPr>
          <w:rFonts w:ascii="Cambria" w:hAnsi="Cambria"/>
          <w:lang w:val="es-ES_tradnl"/>
        </w:rPr>
        <w:t>ó</w:t>
      </w:r>
      <w:r>
        <w:rPr>
          <w:rFonts w:ascii="Cambria" w:hAnsi="Cambria"/>
        </w:rPr>
        <w:t xml:space="preserve">wienia publicznego pn. </w:t>
      </w:r>
      <w:r>
        <w:rPr>
          <w:rFonts w:ascii="Cambria" w:hAnsi="Cambria"/>
          <w:b/>
          <w:bCs/>
        </w:rPr>
        <w:t>„Dostawa sort</w:t>
      </w:r>
      <w:r>
        <w:rPr>
          <w:rFonts w:ascii="Cambria" w:hAnsi="Cambria"/>
          <w:b/>
          <w:bCs/>
          <w:lang w:val="es-ES_tradnl"/>
        </w:rPr>
        <w:t>ó</w:t>
      </w:r>
      <w:r>
        <w:rPr>
          <w:rFonts w:ascii="Cambria" w:hAnsi="Cambria"/>
          <w:b/>
          <w:bCs/>
        </w:rPr>
        <w:t>w mundurowych dla Pracownik</w:t>
      </w:r>
      <w:r>
        <w:rPr>
          <w:rFonts w:ascii="Cambria" w:hAnsi="Cambria"/>
          <w:b/>
          <w:bCs/>
          <w:lang w:val="es-ES_tradnl"/>
        </w:rPr>
        <w:t>ó</w:t>
      </w:r>
      <w:r>
        <w:rPr>
          <w:rFonts w:ascii="Cambria" w:hAnsi="Cambria"/>
          <w:b/>
          <w:bCs/>
        </w:rPr>
        <w:t xml:space="preserve">w Nadleśnictwa Supraśl w 2023 r.” </w:t>
      </w:r>
      <w:r>
        <w:rPr>
          <w:rFonts w:ascii="Cambria" w:hAnsi="Cambria"/>
        </w:rPr>
        <w:t>przeprowadzonym na podstawie Zarządzenia nr 3/2021 Nadleśniczego Nadleśnictwa Supraśl z dnia 4 stycznia 2021 r. w sprawie postępowania przy udzielaniu zam</w:t>
      </w:r>
      <w:r>
        <w:rPr>
          <w:rFonts w:ascii="Cambria" w:hAnsi="Cambria"/>
          <w:lang w:val="es-ES_tradnl"/>
        </w:rPr>
        <w:t>ó</w:t>
      </w:r>
      <w:r>
        <w:rPr>
          <w:rFonts w:ascii="Cambria" w:hAnsi="Cambria"/>
        </w:rPr>
        <w:t>wień, kt</w:t>
      </w:r>
      <w:r>
        <w:rPr>
          <w:rFonts w:ascii="Cambria" w:hAnsi="Cambria"/>
          <w:lang w:val="es-ES_tradnl"/>
        </w:rPr>
        <w:t>ó</w:t>
      </w:r>
      <w:r>
        <w:rPr>
          <w:rFonts w:ascii="Cambria" w:hAnsi="Cambria"/>
        </w:rPr>
        <w:t>rych wartość nie przekracza r</w:t>
      </w:r>
      <w:r>
        <w:rPr>
          <w:rFonts w:ascii="Cambria" w:hAnsi="Cambria"/>
          <w:lang w:val="es-ES_tradnl"/>
        </w:rPr>
        <w:t>ó</w:t>
      </w:r>
      <w:r>
        <w:rPr>
          <w:rFonts w:ascii="Cambria" w:hAnsi="Cambria"/>
        </w:rPr>
        <w:t xml:space="preserve">wnowartości kwoty 130 000 </w:t>
      </w:r>
      <w:r w:rsidR="000643D1">
        <w:rPr>
          <w:rFonts w:ascii="Cambria" w:hAnsi="Cambria"/>
        </w:rPr>
        <w:t>zł</w:t>
      </w:r>
      <w:r>
        <w:rPr>
          <w:rFonts w:ascii="Cambria" w:hAnsi="Cambria"/>
        </w:rPr>
        <w:t xml:space="preserve"> została zawarta umowa następującej treś</w:t>
      </w:r>
      <w:r>
        <w:rPr>
          <w:rFonts w:ascii="Cambria" w:hAnsi="Cambria"/>
          <w:lang w:val="it-IT"/>
        </w:rPr>
        <w:t>ci:</w:t>
      </w:r>
    </w:p>
    <w:p w14:paraId="43C852EA" w14:textId="77777777" w:rsidR="00633D6C" w:rsidRDefault="00000000">
      <w:pPr>
        <w:spacing w:line="276" w:lineRule="auto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lastRenderedPageBreak/>
        <w:t>§ 1</w:t>
      </w:r>
    </w:p>
    <w:p w14:paraId="7721BEF6" w14:textId="77777777" w:rsidR="00633D6C" w:rsidRDefault="00000000">
      <w:pPr>
        <w:spacing w:line="276" w:lineRule="auto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Przedmiot umowy</w:t>
      </w:r>
    </w:p>
    <w:p w14:paraId="64A7C90B" w14:textId="77777777" w:rsidR="00633D6C" w:rsidRDefault="00000000">
      <w:pPr>
        <w:spacing w:line="276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</w:p>
    <w:p w14:paraId="13D89792" w14:textId="77777777" w:rsidR="00633D6C" w:rsidRDefault="00000000">
      <w:pPr>
        <w:numPr>
          <w:ilvl w:val="0"/>
          <w:numId w:val="2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Przedmiotem Umowy jest dostawa umundurowania dla pracownik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Nadleśnictwa Supraśl w 2023 roku zwanego dalej "Sortami".</w:t>
      </w:r>
    </w:p>
    <w:p w14:paraId="773B7714" w14:textId="77777777" w:rsidR="00633D6C" w:rsidRDefault="00000000">
      <w:pPr>
        <w:numPr>
          <w:ilvl w:val="0"/>
          <w:numId w:val="2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Szczegółowy opis przedmiotu umowy stanowi załącznik nr 2 do umowy.</w:t>
      </w:r>
    </w:p>
    <w:p w14:paraId="3F543F90" w14:textId="5FB353A2" w:rsidR="00633D6C" w:rsidRDefault="00000000">
      <w:pPr>
        <w:numPr>
          <w:ilvl w:val="0"/>
          <w:numId w:val="2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Wykonawca gwarantuje, iż elementy umundurowania będące przedmiotem sprzedaż</w:t>
      </w:r>
      <w:r w:rsidRPr="000643D1">
        <w:rPr>
          <w:rStyle w:val="BrakA"/>
          <w:rFonts w:ascii="Cambria" w:hAnsi="Cambria"/>
        </w:rPr>
        <w:t>y s</w:t>
      </w:r>
      <w:r>
        <w:rPr>
          <w:rStyle w:val="BrakA"/>
          <w:rFonts w:ascii="Cambria" w:hAnsi="Cambria"/>
        </w:rPr>
        <w:t>ą zgodne ze wzorcem munduru leśnika zatwierdzonym przez Dyrektora Generalnego Las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 xml:space="preserve">w Państwowych </w:t>
      </w:r>
      <w:r w:rsidRPr="00E2215B">
        <w:rPr>
          <w:rStyle w:val="BrakA"/>
          <w:rFonts w:ascii="Cambria" w:hAnsi="Cambria"/>
          <w:color w:val="auto"/>
        </w:rPr>
        <w:t xml:space="preserve">Zarządzeniem </w:t>
      </w:r>
      <w:r w:rsidRPr="00E2215B">
        <w:rPr>
          <w:rFonts w:ascii="Cambria" w:hAnsi="Cambria"/>
          <w:color w:val="auto"/>
        </w:rPr>
        <w:t xml:space="preserve">Nr </w:t>
      </w:r>
      <w:r w:rsidR="00F24A14" w:rsidRPr="00E2215B">
        <w:rPr>
          <w:rFonts w:ascii="Cambria" w:hAnsi="Cambria"/>
          <w:color w:val="auto"/>
        </w:rPr>
        <w:t>65</w:t>
      </w:r>
      <w:r w:rsidRPr="00E2215B">
        <w:rPr>
          <w:rFonts w:ascii="Cambria" w:hAnsi="Cambria"/>
          <w:color w:val="auto"/>
        </w:rPr>
        <w:t xml:space="preserve"> z dnia </w:t>
      </w:r>
      <w:r w:rsidR="00F24A14" w:rsidRPr="00E2215B">
        <w:rPr>
          <w:rFonts w:ascii="Cambria" w:hAnsi="Cambria"/>
          <w:color w:val="auto"/>
        </w:rPr>
        <w:t>19</w:t>
      </w:r>
      <w:r w:rsidRPr="00E2215B">
        <w:rPr>
          <w:rFonts w:ascii="Cambria" w:hAnsi="Cambria"/>
          <w:color w:val="auto"/>
        </w:rPr>
        <w:t xml:space="preserve"> </w:t>
      </w:r>
      <w:r w:rsidR="00F24A14" w:rsidRPr="00E2215B">
        <w:rPr>
          <w:rFonts w:ascii="Cambria" w:hAnsi="Cambria"/>
          <w:color w:val="auto"/>
        </w:rPr>
        <w:t>lipc</w:t>
      </w:r>
      <w:r w:rsidRPr="00E2215B">
        <w:rPr>
          <w:rFonts w:ascii="Cambria" w:hAnsi="Cambria"/>
          <w:color w:val="auto"/>
        </w:rPr>
        <w:t xml:space="preserve">a 2022 r. </w:t>
      </w:r>
      <w:r>
        <w:rPr>
          <w:rStyle w:val="BrakA"/>
          <w:rFonts w:ascii="Cambria" w:hAnsi="Cambria"/>
        </w:rPr>
        <w:t>w sprawie wzorca oraz zasad i norm użytkowania mundur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leśnika przez pracownik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Las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Państwowych.</w:t>
      </w:r>
    </w:p>
    <w:p w14:paraId="1E17568C" w14:textId="77777777" w:rsidR="00633D6C" w:rsidRDefault="00000000">
      <w:pPr>
        <w:numPr>
          <w:ilvl w:val="0"/>
          <w:numId w:val="2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Przez cały okres obowiązywania umowy Wykonawca zobowiązany jest do prowadzenia punktu wydawania sort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na terenie miasta Białystok, czynnego w dni robocze od poniedziałku do piątku w godz. od 9:00 do 15:00, gwarantującego możliwość przymiarki i odbioru element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umundurowania upoważnionym pracownikom Zamawiającego.</w:t>
      </w:r>
    </w:p>
    <w:p w14:paraId="00600D88" w14:textId="77777777" w:rsidR="00633D6C" w:rsidRDefault="00000000">
      <w:pPr>
        <w:numPr>
          <w:ilvl w:val="0"/>
          <w:numId w:val="2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Odbi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  <w:lang w:val="fr-FR"/>
        </w:rPr>
        <w:t>r sort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 będzie dokonywany w punkcie wydawania sort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przez osoby uprawnione do ich zakupu, wskazane przez Zamawiającego  w  pisemnym zestawieniu.</w:t>
      </w:r>
    </w:p>
    <w:p w14:paraId="7FF3D79E" w14:textId="77777777" w:rsidR="00633D6C" w:rsidRDefault="00000000">
      <w:pPr>
        <w:numPr>
          <w:ilvl w:val="0"/>
          <w:numId w:val="2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Strony ustalają, że dopuszczają zmianę w zakresie rodzaju i ilości poszczeg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lnych   sort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 wyszczeg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lnionych w Formularzu ofertowym  przy zastosowaniu zapłaty za ich dostawę  po zaoferowanych cenach jednostkowych odpowiadających poszczeg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lnym elementom umundurowania. Zmiany ilości i rodzaju poszczeg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lnych element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   przedmiotu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  zostaną dokonane w ramach wartoś</w:t>
      </w:r>
      <w:r>
        <w:rPr>
          <w:rStyle w:val="BrakA"/>
          <w:rFonts w:ascii="Cambria" w:hAnsi="Cambria"/>
          <w:lang w:val="it-IT"/>
        </w:rPr>
        <w:t>ci netto  okre</w:t>
      </w:r>
      <w:r>
        <w:rPr>
          <w:rStyle w:val="BrakA"/>
          <w:rFonts w:ascii="Cambria" w:hAnsi="Cambria"/>
        </w:rPr>
        <w:t xml:space="preserve">ślonej w § 3 </w:t>
      </w:r>
      <w:r>
        <w:rPr>
          <w:rFonts w:ascii="Cambria" w:hAnsi="Cambria"/>
        </w:rPr>
        <w:t>umowy.</w:t>
      </w:r>
    </w:p>
    <w:p w14:paraId="48A3D7F6" w14:textId="77777777" w:rsidR="00633D6C" w:rsidRDefault="00000000">
      <w:pPr>
        <w:numPr>
          <w:ilvl w:val="0"/>
          <w:numId w:val="2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Wykonawca odpowiada za zgodność dostarczanych sort</w:t>
      </w:r>
      <w:r>
        <w:rPr>
          <w:rFonts w:ascii="Cambria" w:hAnsi="Cambria"/>
          <w:lang w:val="es-ES_tradnl"/>
        </w:rPr>
        <w:t>ó</w:t>
      </w:r>
      <w:r>
        <w:rPr>
          <w:rFonts w:ascii="Cambria" w:hAnsi="Cambria"/>
        </w:rPr>
        <w:t>w mundurowych leśnika z obowiązującymi przepisami prawa.</w:t>
      </w:r>
    </w:p>
    <w:p w14:paraId="50A0E17E" w14:textId="77777777" w:rsidR="00633D6C" w:rsidRDefault="00633D6C">
      <w:pPr>
        <w:spacing w:line="276" w:lineRule="auto"/>
        <w:jc w:val="both"/>
        <w:rPr>
          <w:rFonts w:ascii="Cambria" w:eastAsia="Cambria" w:hAnsi="Cambria" w:cs="Cambria"/>
        </w:rPr>
      </w:pPr>
    </w:p>
    <w:p w14:paraId="46F7728B" w14:textId="77777777" w:rsidR="00633D6C" w:rsidRDefault="00000000">
      <w:pPr>
        <w:spacing w:line="276" w:lineRule="auto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§ 2</w:t>
      </w:r>
    </w:p>
    <w:p w14:paraId="1DF21B2F" w14:textId="77777777" w:rsidR="00633D6C" w:rsidRDefault="00000000">
      <w:pPr>
        <w:spacing w:line="276" w:lineRule="auto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Termin realizacji przedmiotu umowy</w:t>
      </w:r>
    </w:p>
    <w:p w14:paraId="6C09A7FF" w14:textId="77777777" w:rsidR="00633D6C" w:rsidRDefault="00633D6C">
      <w:pPr>
        <w:spacing w:line="276" w:lineRule="auto"/>
        <w:rPr>
          <w:rFonts w:ascii="Cambria" w:eastAsia="Cambria" w:hAnsi="Cambria" w:cs="Cambria"/>
          <w:b/>
          <w:bCs/>
        </w:rPr>
      </w:pPr>
    </w:p>
    <w:p w14:paraId="497EDE3E" w14:textId="77777777" w:rsidR="00633D6C" w:rsidRDefault="00000000">
      <w:pPr>
        <w:numPr>
          <w:ilvl w:val="0"/>
          <w:numId w:val="4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Strony ustalają termin wykonania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wienia: od dnia podpisania umowy do dnia 31.12.2023 r.</w:t>
      </w:r>
    </w:p>
    <w:p w14:paraId="2320CD10" w14:textId="77777777" w:rsidR="00633D6C" w:rsidRDefault="00000000">
      <w:pPr>
        <w:numPr>
          <w:ilvl w:val="0"/>
          <w:numId w:val="4"/>
        </w:numPr>
        <w:spacing w:line="276" w:lineRule="auto"/>
        <w:rPr>
          <w:rFonts w:ascii="Cambria" w:hAnsi="Cambria"/>
        </w:rPr>
      </w:pPr>
      <w:r>
        <w:rPr>
          <w:rStyle w:val="BrakA"/>
          <w:rFonts w:ascii="Cambria" w:hAnsi="Cambria"/>
        </w:rPr>
        <w:t>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wienie będzie realizowane częściami, stosownie do potrzeb Zamawiającego przez okres obowiązywania umowy.</w:t>
      </w:r>
    </w:p>
    <w:p w14:paraId="3C679ECD" w14:textId="77777777" w:rsidR="00633D6C" w:rsidRPr="00A3010A" w:rsidRDefault="00000000" w:rsidP="00E2215B">
      <w:pPr>
        <w:numPr>
          <w:ilvl w:val="0"/>
          <w:numId w:val="4"/>
        </w:numPr>
        <w:shd w:val="clear" w:color="auto" w:fill="FFFFFF" w:themeFill="background1"/>
        <w:spacing w:line="276" w:lineRule="auto"/>
        <w:jc w:val="both"/>
        <w:rPr>
          <w:rFonts w:ascii="Cambria" w:hAnsi="Cambria"/>
        </w:rPr>
      </w:pPr>
      <w:r w:rsidRPr="00A3010A">
        <w:rPr>
          <w:rFonts w:ascii="Cambria" w:hAnsi="Cambria"/>
        </w:rPr>
        <w:t>Strony dopuszczają możliwość rozwiązania umowy przy zachowaniu trzydziestodniowego okresu wypowiedzenia, jeżeli zaistnieją okoliczności zobowiązujące Zamawiającego do stosowania nowego wzoru umundurowania leśnika, określonego Rozporządzeniem Ministra Środowiska z dnia 19 grudnia 2017 r. w sprawie wzorów mundurów leśnika i oznak dla osób uprawnionych do ich noszenia (Dz. U. z 2017 r. poz. 2466) lub zobowiązujące Zamawiającego do zakupu umundurowania u innego Wykonawcy (zgodnie z wytycznymi lub poleceniem Regionalnej Dyrekcji Lasów Państwowych w Białymstoku lub  Generalnej Dyrekcji Lasów Państwowych). W takim przypadku Wykonawcy nie przysługuje roszczenie o zapłatę wynagrodzenia za niezrealizowaną część umowy.</w:t>
      </w:r>
    </w:p>
    <w:p w14:paraId="6E43FCF4" w14:textId="77777777" w:rsidR="00633D6C" w:rsidRDefault="00633D6C">
      <w:pPr>
        <w:spacing w:line="276" w:lineRule="auto"/>
        <w:jc w:val="center"/>
        <w:rPr>
          <w:rFonts w:ascii="Cambria" w:eastAsia="Cambria" w:hAnsi="Cambria" w:cs="Cambria"/>
        </w:rPr>
      </w:pPr>
    </w:p>
    <w:p w14:paraId="414C1EB7" w14:textId="77777777" w:rsidR="00633D6C" w:rsidRDefault="00000000">
      <w:pPr>
        <w:spacing w:line="276" w:lineRule="auto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lastRenderedPageBreak/>
        <w:t>§ 3</w:t>
      </w:r>
    </w:p>
    <w:p w14:paraId="204338E9" w14:textId="77777777" w:rsidR="00633D6C" w:rsidRDefault="00000000">
      <w:pPr>
        <w:spacing w:line="276" w:lineRule="auto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Wynagrodzenie</w:t>
      </w:r>
    </w:p>
    <w:p w14:paraId="4DEB01BC" w14:textId="77777777" w:rsidR="00633D6C" w:rsidRDefault="00633D6C">
      <w:pPr>
        <w:spacing w:line="276" w:lineRule="auto"/>
        <w:jc w:val="both"/>
        <w:rPr>
          <w:rFonts w:ascii="Cambria" w:eastAsia="Cambria" w:hAnsi="Cambria" w:cs="Cambria"/>
        </w:rPr>
      </w:pPr>
    </w:p>
    <w:p w14:paraId="4BAE60E3" w14:textId="77777777" w:rsidR="00633D6C" w:rsidRDefault="00000000">
      <w:pPr>
        <w:spacing w:line="276" w:lineRule="auto"/>
        <w:ind w:left="284" w:hanging="284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1. Za wykonanie dostawy sort</w:t>
      </w:r>
      <w:r>
        <w:rPr>
          <w:rFonts w:ascii="Cambria" w:hAnsi="Cambria"/>
          <w:lang w:val="es-ES_tradnl"/>
        </w:rPr>
        <w:t>ó</w:t>
      </w:r>
      <w:r>
        <w:rPr>
          <w:rFonts w:ascii="Cambria" w:hAnsi="Cambria"/>
        </w:rPr>
        <w:t xml:space="preserve">w strony ustaliły </w:t>
      </w:r>
      <w:r>
        <w:rPr>
          <w:rFonts w:ascii="Cambria" w:hAnsi="Cambria"/>
          <w:u w:val="single"/>
        </w:rPr>
        <w:t>wstępne</w:t>
      </w:r>
      <w:r>
        <w:rPr>
          <w:rFonts w:ascii="Cambria" w:hAnsi="Cambria"/>
        </w:rPr>
        <w:t xml:space="preserve"> wynagrodzenie, o wartości w PLN: </w:t>
      </w:r>
    </w:p>
    <w:p w14:paraId="7BC7CB43" w14:textId="77777777" w:rsidR="00633D6C" w:rsidRDefault="00000000">
      <w:pPr>
        <w:spacing w:line="276" w:lineRule="auto"/>
        <w:ind w:left="284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 xml:space="preserve">1) kwota netto wynosi </w:t>
      </w:r>
      <w:r>
        <w:rPr>
          <w:rFonts w:ascii="Cambria" w:hAnsi="Cambria"/>
          <w:u w:color="FF0000"/>
        </w:rPr>
        <w:t>………………</w:t>
      </w:r>
      <w:r>
        <w:rPr>
          <w:rFonts w:ascii="Cambria" w:hAnsi="Cambria"/>
          <w:u w:color="FF0000"/>
          <w:lang w:val="de-DE"/>
        </w:rPr>
        <w:t>.. z</w:t>
      </w:r>
      <w:r>
        <w:rPr>
          <w:rFonts w:ascii="Cambria" w:hAnsi="Cambria"/>
          <w:u w:color="FF0000"/>
        </w:rPr>
        <w:t>ł. (słownie: ………………………………………………………)</w:t>
      </w:r>
    </w:p>
    <w:p w14:paraId="3ACDD1A3" w14:textId="77777777" w:rsidR="00633D6C" w:rsidRDefault="00000000">
      <w:pPr>
        <w:spacing w:line="276" w:lineRule="auto"/>
        <w:ind w:left="284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2) stawka podatku VAT 23 %, tj. kwota podatku VAT wynosi ………………</w:t>
      </w:r>
      <w:r>
        <w:rPr>
          <w:rFonts w:ascii="Cambria" w:hAnsi="Cambria"/>
          <w:lang w:val="de-DE"/>
        </w:rPr>
        <w:t>. z</w:t>
      </w:r>
      <w:r>
        <w:rPr>
          <w:rFonts w:ascii="Cambria" w:hAnsi="Cambria"/>
        </w:rPr>
        <w:t xml:space="preserve">ł. (słownie: ………………………………………………………………………………), </w:t>
      </w:r>
    </w:p>
    <w:p w14:paraId="04F01D48" w14:textId="77777777" w:rsidR="00633D6C" w:rsidRDefault="00000000">
      <w:pPr>
        <w:spacing w:line="276" w:lineRule="auto"/>
        <w:ind w:left="284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3) kwota brutto wynosi …………………</w:t>
      </w:r>
      <w:r>
        <w:rPr>
          <w:rFonts w:ascii="Cambria" w:hAnsi="Cambria"/>
          <w:lang w:val="de-DE"/>
        </w:rPr>
        <w:t>.. z</w:t>
      </w:r>
      <w:r>
        <w:rPr>
          <w:rFonts w:ascii="Cambria" w:hAnsi="Cambria"/>
        </w:rPr>
        <w:t xml:space="preserve">ł. </w:t>
      </w:r>
      <w:r>
        <w:rPr>
          <w:rFonts w:ascii="Cambria" w:hAnsi="Cambria"/>
          <w:u w:color="FF0000"/>
        </w:rPr>
        <w:t>(słownie: …………………………………………………)</w:t>
      </w:r>
      <w:r>
        <w:rPr>
          <w:rFonts w:ascii="Cambria" w:hAnsi="Cambria"/>
        </w:rPr>
        <w:t>.</w:t>
      </w:r>
    </w:p>
    <w:p w14:paraId="0A9FF614" w14:textId="77777777" w:rsidR="00633D6C" w:rsidRDefault="00000000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Należne Wykonawcy wynagrodzenie za wykonanie każdej dostawy w okresie obowiązywania umowy zostanie obliczone jako iloczyn ceny jednostkowej wskazanej w Formularzu ofertowym przez ilość sztuk danego asortymentu, przy przyjęciu stawek jednostkowych z Formularza ofertowego złożonego przez Wykonawcę (załącznik nr 1 do umowy).</w:t>
      </w:r>
    </w:p>
    <w:p w14:paraId="35B0031B" w14:textId="77777777" w:rsidR="00633D6C" w:rsidRDefault="00000000">
      <w:pPr>
        <w:numPr>
          <w:ilvl w:val="0"/>
          <w:numId w:val="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Wynagrodzenie Wykonawcy uwzględnia wszystkie obowiązujące w Polsce podatki, łącznie z podatkiem VAT oraz opłaty celne i inne opłaty związane z wykonywaniem przedmiotu umowy.</w:t>
      </w:r>
    </w:p>
    <w:p w14:paraId="3C73F23C" w14:textId="77777777" w:rsidR="00633D6C" w:rsidRDefault="00000000">
      <w:pPr>
        <w:numPr>
          <w:ilvl w:val="0"/>
          <w:numId w:val="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Niedoszacowanie, pominięcie oraz brak rozpoznania zakresu przedmiotu umowy nie może być podstawą </w:t>
      </w:r>
      <w:r>
        <w:rPr>
          <w:rStyle w:val="BrakA"/>
          <w:rFonts w:ascii="Cambria" w:hAnsi="Cambria"/>
          <w:lang w:val="es-ES_tradnl"/>
        </w:rPr>
        <w:t xml:space="preserve">do </w:t>
      </w:r>
      <w:r>
        <w:rPr>
          <w:rStyle w:val="BrakA"/>
          <w:rFonts w:ascii="Cambria" w:hAnsi="Cambria"/>
        </w:rPr>
        <w:t xml:space="preserve">żądania przez Wykonawcę zwiększenia wynagrodzenia, określonego w ust. 1 i 2, z zastrzeżeniem ust. 6. </w:t>
      </w:r>
    </w:p>
    <w:p w14:paraId="4720AFF4" w14:textId="77777777" w:rsidR="00633D6C" w:rsidRDefault="00000000">
      <w:pPr>
        <w:numPr>
          <w:ilvl w:val="0"/>
          <w:numId w:val="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Zamawiający nie będzie wypłacał zaliczek na poczet wynagrodzenia za wykonanie przedmiotu umowy.</w:t>
      </w:r>
    </w:p>
    <w:p w14:paraId="4C0AFA68" w14:textId="77777777" w:rsidR="00633D6C" w:rsidRDefault="00000000">
      <w:pPr>
        <w:numPr>
          <w:ilvl w:val="0"/>
          <w:numId w:val="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Zmiana wysokości wynagrodzenia Wykonawcy nastąpi, bez konieczności sporządzania aneksu do umowy, w przypadku zmiany stawki podatku od towar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i usług - warunkiem dokonania waloryzacji będzie skierowanie do Zamawiającego pisemnego wniosku Wykonawcy zawierającego uzasadnienie i szczegółowy spos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b wyliczenia nowych cen, waloryzacja będzie mogła nastąpić od dnia powstania obowiązku podatkowego obliczonego według nowych stawek podatku od towar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i usł</w:t>
      </w:r>
      <w:r>
        <w:rPr>
          <w:rStyle w:val="BrakA"/>
          <w:rFonts w:ascii="Cambria" w:hAnsi="Cambria"/>
          <w:lang w:val="de-DE"/>
        </w:rPr>
        <w:t>ug,</w:t>
      </w:r>
    </w:p>
    <w:p w14:paraId="5C354EA8" w14:textId="77777777" w:rsidR="00633D6C" w:rsidRDefault="00000000">
      <w:pPr>
        <w:numPr>
          <w:ilvl w:val="0"/>
          <w:numId w:val="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 przypadku wystąpienia błęd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w wystawionych fakturach Zamawiający zawiadomi niezwłocznie Wykonawcę, podając przyczyny zakwestionowania faktury.</w:t>
      </w:r>
    </w:p>
    <w:p w14:paraId="04176BEF" w14:textId="77777777" w:rsidR="00633D6C" w:rsidRDefault="00000000">
      <w:pPr>
        <w:numPr>
          <w:ilvl w:val="0"/>
          <w:numId w:val="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Wykonawca przy realizacji Umowy zobowiązuje posługiwać się rachunkiem rozliczeniowym o kt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rym mowa w art. 49 ust. 1 pkt 1 ustawy z dnia 29 sierpnia 1997 r. Prawo Bankowe (tekst jedn.: Dz.U. z 2022 r. poz. 2324) zawartym w wykazie podmiot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w, o kt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rym mowa w art. 96b ust. 1 ustawy z dnia 11 marca 2004 r. o podatku od towar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i usług (tekst jedn.: Dz.U. z 2022 r. poz. 931).</w:t>
      </w:r>
    </w:p>
    <w:p w14:paraId="11946EB1" w14:textId="77777777" w:rsidR="00633D6C" w:rsidRDefault="00000000">
      <w:pPr>
        <w:numPr>
          <w:ilvl w:val="0"/>
          <w:numId w:val="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Wykonawca przyjmuje do wiadomoś</w:t>
      </w:r>
      <w:r>
        <w:rPr>
          <w:rStyle w:val="BrakA"/>
          <w:rFonts w:ascii="Cambria" w:hAnsi="Cambria"/>
          <w:lang w:val="it-IT"/>
        </w:rPr>
        <w:t>ci, i</w:t>
      </w:r>
      <w:r>
        <w:rPr>
          <w:rStyle w:val="BrakA"/>
          <w:rFonts w:ascii="Cambria" w:hAnsi="Cambria"/>
        </w:rPr>
        <w:t>ż Zamawiający przy zapłacie Wynagrodzenia będzie stosował mechanizm podzielonej płatności, o kt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rym mowa w art. 108a ust. 1 ustawy z dnia 11 marca 2004 r. o podatku od towar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i usług.</w:t>
      </w:r>
    </w:p>
    <w:p w14:paraId="06673EFE" w14:textId="77777777" w:rsidR="00633D6C" w:rsidRDefault="00000000">
      <w:pPr>
        <w:numPr>
          <w:ilvl w:val="0"/>
          <w:numId w:val="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Płatności za sukcesywne dostawy będą dokonywane przez Zamawiającego przelewem na konto Wykonawcy podane na fakturze VAT, w terminie 14 dni od dnia jej otrzymania. </w:t>
      </w:r>
    </w:p>
    <w:p w14:paraId="41E83CB6" w14:textId="77777777" w:rsidR="00633D6C" w:rsidRDefault="00633D6C">
      <w:pPr>
        <w:spacing w:line="276" w:lineRule="auto"/>
        <w:ind w:left="786"/>
        <w:jc w:val="both"/>
        <w:rPr>
          <w:rFonts w:ascii="Cambria" w:eastAsia="Cambria" w:hAnsi="Cambria" w:cs="Cambria"/>
        </w:rPr>
      </w:pPr>
    </w:p>
    <w:p w14:paraId="056DF2EE" w14:textId="77777777" w:rsidR="00633D6C" w:rsidRDefault="00000000">
      <w:pPr>
        <w:spacing w:line="276" w:lineRule="auto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lastRenderedPageBreak/>
        <w:t>§ 4</w:t>
      </w:r>
    </w:p>
    <w:p w14:paraId="660D3BA5" w14:textId="77777777" w:rsidR="00633D6C" w:rsidRDefault="00000000">
      <w:pPr>
        <w:spacing w:line="276" w:lineRule="auto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Zakres zam</w:t>
      </w:r>
      <w:r>
        <w:rPr>
          <w:rFonts w:ascii="Cambria" w:hAnsi="Cambria"/>
          <w:lang w:val="es-ES_tradnl"/>
        </w:rPr>
        <w:t>ó</w:t>
      </w:r>
      <w:r>
        <w:rPr>
          <w:rFonts w:ascii="Cambria" w:hAnsi="Cambria"/>
        </w:rPr>
        <w:t>wienia</w:t>
      </w:r>
    </w:p>
    <w:p w14:paraId="24B62912" w14:textId="77777777" w:rsidR="00633D6C" w:rsidRDefault="00633D6C">
      <w:pPr>
        <w:spacing w:line="276" w:lineRule="auto"/>
        <w:ind w:left="786"/>
        <w:jc w:val="both"/>
        <w:rPr>
          <w:rFonts w:ascii="Cambria" w:eastAsia="Cambria" w:hAnsi="Cambria" w:cs="Cambria"/>
        </w:rPr>
      </w:pPr>
    </w:p>
    <w:p w14:paraId="7B52623D" w14:textId="77777777" w:rsidR="00633D6C" w:rsidRDefault="00000000">
      <w:pPr>
        <w:numPr>
          <w:ilvl w:val="0"/>
          <w:numId w:val="8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Zamawiający zastrzega możliwość redukcji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wienia. Określone w Formularzu ofertowym Wykonawcy ilości przedmiotu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 są ilościami szacunkowymi i nie zobowiązują Zamawiającego do realizacji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 w pełnych ilościach. Zamawiający gwarantuje realizację umowy na poziomie minimum 70% wartości umowy netto. Z tytułu rezygnacji z części dostaw wykonawcy nie będą przysługiwały roszczenia odszkodowawcze ani wynagrodzenie za dostawę w niezrealizowanym zakresie.</w:t>
      </w:r>
    </w:p>
    <w:p w14:paraId="228FC209" w14:textId="77777777" w:rsidR="00633D6C" w:rsidRDefault="00000000">
      <w:pPr>
        <w:numPr>
          <w:ilvl w:val="0"/>
          <w:numId w:val="8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Zamawiający zastrzega, że zapłata należności będzie dokonywana tylko za rzeczywiście odebrane dostawy, a realizacja przedmiotu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 będzie następowała sukcesywnie.</w:t>
      </w:r>
    </w:p>
    <w:p w14:paraId="0013A120" w14:textId="77777777" w:rsidR="00633D6C" w:rsidRDefault="00000000">
      <w:pPr>
        <w:numPr>
          <w:ilvl w:val="0"/>
          <w:numId w:val="8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Zamawiający jest uprawniony zlecić Wykonawcy dodatkowy zakres rzeczowy obejmujący dostawy sort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w, jak wskazane w opisie przedmiotu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 („Opcja”). Przedmiotem Opcji będą towary analogiczne, jak opisane w przedmiocie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>(i wycenione przez Wykonawcę w Formularzu ofertowym). W ramach Opcji mogą zostać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wione wszystkie, niekt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re lub jedne ze wskazanych w opisie przedmiotu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 towar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(i wycenione przez Wykonawcę w Formularzu ofertowym). Zamawiający nie jest zobowiązany do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 towar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objętych przedmiotem Opcji, a Wykonawcy nie służy roszczenie o ich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wienie. Kwota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wień będących przedmiotem Opcji, na jakie mogą zostać złożone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 wynosi do 40 % wartości przedmiotu umowy określonej zgodnie z § 3 ust. 1 niniejszej umowy. Podstawą określenia wartości prac zleconych w ramach Opcji będą ceny jednostkowe poszczeg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lnych towar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zawarte w Formularzu ofertowym.</w:t>
      </w:r>
    </w:p>
    <w:p w14:paraId="0C18F18A" w14:textId="77777777" w:rsidR="00633D6C" w:rsidRDefault="00000000">
      <w:pPr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Zamawiający zastrzega, że dostarczone w ramach umowy towary, muszą odpowiadać asortymentowo i jakościowo, normom technicznym w/g kt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 xml:space="preserve">rych są produkowane oraz obowiązującym przepisom i wzorom.  </w:t>
      </w:r>
    </w:p>
    <w:p w14:paraId="33F6F55B" w14:textId="77777777" w:rsidR="00633D6C" w:rsidRDefault="00000000">
      <w:pPr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Wszystkie ubrania i elementy wyposażenia powinny posiadać stosowne atesty oraz okres przydatności do użytku, jeżeli wymagają tego odrębne przepisy.</w:t>
      </w:r>
    </w:p>
    <w:p w14:paraId="242F6A5D" w14:textId="77777777" w:rsidR="00633D6C" w:rsidRDefault="00000000">
      <w:pPr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Na każde żądanie Zamawiającego, Wykonawca obowiązany jest okazać </w:t>
      </w:r>
      <w:r>
        <w:rPr>
          <w:rStyle w:val="BrakA"/>
          <w:rFonts w:ascii="Cambria" w:hAnsi="Cambria"/>
        </w:rPr>
        <w:br/>
        <w:t>w stosunku do wskazanych materiałów: certyfikat na znak bezpieczeństwa, deklarację zgodności (certyfikat zgodności) z Polską Normą lub aprobatę techniczną oraz datę przydatności do użycia.</w:t>
      </w:r>
    </w:p>
    <w:p w14:paraId="4A102BEE" w14:textId="77777777" w:rsidR="00633D6C" w:rsidRDefault="00633D6C">
      <w:pPr>
        <w:spacing w:line="276" w:lineRule="auto"/>
        <w:jc w:val="both"/>
        <w:rPr>
          <w:rFonts w:ascii="Cambria" w:eastAsia="Cambria" w:hAnsi="Cambria" w:cs="Cambria"/>
        </w:rPr>
      </w:pPr>
    </w:p>
    <w:p w14:paraId="69722180" w14:textId="77777777" w:rsidR="00633D6C" w:rsidRDefault="00000000">
      <w:pPr>
        <w:spacing w:line="276" w:lineRule="auto"/>
        <w:ind w:left="284" w:hanging="283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§ 5</w:t>
      </w:r>
    </w:p>
    <w:p w14:paraId="5A7C15BF" w14:textId="77777777" w:rsidR="00633D6C" w:rsidRDefault="00000000">
      <w:pPr>
        <w:spacing w:line="276" w:lineRule="auto"/>
        <w:ind w:left="284" w:hanging="283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Warunki dostawy</w:t>
      </w:r>
    </w:p>
    <w:p w14:paraId="655B2FF4" w14:textId="77777777" w:rsidR="00633D6C" w:rsidRDefault="00633D6C">
      <w:pPr>
        <w:spacing w:line="276" w:lineRule="auto"/>
        <w:ind w:left="284" w:hanging="283"/>
        <w:jc w:val="center"/>
        <w:rPr>
          <w:rFonts w:ascii="Cambria" w:eastAsia="Cambria" w:hAnsi="Cambria" w:cs="Cambria"/>
          <w:b/>
          <w:bCs/>
        </w:rPr>
      </w:pPr>
    </w:p>
    <w:p w14:paraId="764B8F3C" w14:textId="77777777" w:rsidR="00633D6C" w:rsidRDefault="00000000">
      <w:pPr>
        <w:numPr>
          <w:ilvl w:val="0"/>
          <w:numId w:val="11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Wykonawca zobowiązuje się dostarczać przedmiot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 sukcesywnie, zgodnie z zapotrzebowaniem zgłaszanym przez Zamawiającego.</w:t>
      </w:r>
    </w:p>
    <w:p w14:paraId="4BC2EAB4" w14:textId="77777777" w:rsidR="00633D6C" w:rsidRDefault="00000000">
      <w:pPr>
        <w:numPr>
          <w:ilvl w:val="0"/>
          <w:numId w:val="11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lastRenderedPageBreak/>
        <w:t>Odbi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  <w:lang w:val="fr-FR"/>
        </w:rPr>
        <w:t>r sort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następować będzie sukcesywnie przez uprawnionych, na podstawie pisemnego zestawienia, pracownik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Zamawiającego we wskazanym przez Wykonawcę puncie wydawania sort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w.</w:t>
      </w:r>
    </w:p>
    <w:p w14:paraId="0FB2E99D" w14:textId="77777777" w:rsidR="00633D6C" w:rsidRDefault="00000000">
      <w:pPr>
        <w:numPr>
          <w:ilvl w:val="0"/>
          <w:numId w:val="11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Jeżeli w toku czynności odbioru zostaną stwierdzone wady (jakościowe), Zamawiającemu przysługują następujące uprawnienia: </w:t>
      </w:r>
    </w:p>
    <w:p w14:paraId="5DB8E6ED" w14:textId="77777777" w:rsidR="00633D6C" w:rsidRDefault="00000000">
      <w:pPr>
        <w:numPr>
          <w:ilvl w:val="1"/>
          <w:numId w:val="13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może odm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wić odbioru i zażądać wykonania powt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rnej dostawy,</w:t>
      </w:r>
    </w:p>
    <w:p w14:paraId="19800976" w14:textId="77777777" w:rsidR="00633D6C" w:rsidRDefault="00000000">
      <w:pPr>
        <w:numPr>
          <w:ilvl w:val="1"/>
          <w:numId w:val="13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może odstąpić od umowy.</w:t>
      </w:r>
    </w:p>
    <w:p w14:paraId="5FF7B4E7" w14:textId="77777777" w:rsidR="00633D6C" w:rsidRDefault="00000000">
      <w:pPr>
        <w:numPr>
          <w:ilvl w:val="0"/>
          <w:numId w:val="14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Wykonawca ponosi pełną odpowiedzialność za dotrzymanie przedstawionych 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>w ofercie parametr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jakościowych przedmiotu umowy.</w:t>
      </w:r>
    </w:p>
    <w:p w14:paraId="3CE3F53C" w14:textId="77777777" w:rsidR="00633D6C" w:rsidRDefault="00000000">
      <w:pPr>
        <w:numPr>
          <w:ilvl w:val="0"/>
          <w:numId w:val="11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Ceny wskazane przez Wykonawcę w Formularzu ofertowym obejmują wszelkie koszty, narzuty i dodatki należne Wykonawcy, a także wszystkie inne koszty towarzyszące przygotowaniu i realizacji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 ponoszone przez Wykonawcę,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>w tym w szczeg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lności koszty pakowania, wysyłki i dostawy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wionych towar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w.</w:t>
      </w:r>
    </w:p>
    <w:p w14:paraId="1043C72E" w14:textId="77777777" w:rsidR="00633D6C" w:rsidRDefault="00000000">
      <w:pPr>
        <w:numPr>
          <w:ilvl w:val="0"/>
          <w:numId w:val="11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Wykonawca zapewni 24 miesięczną (liczoną od daty sprzedaży) gwarancję na dostarczone przedmioty umundurowania na następujących warunkach:</w:t>
      </w:r>
    </w:p>
    <w:p w14:paraId="133CF506" w14:textId="77777777" w:rsidR="00633D6C" w:rsidRDefault="00000000">
      <w:pPr>
        <w:spacing w:line="276" w:lineRule="auto"/>
        <w:ind w:left="284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a) zobowiązanym z tytułu gwarancji jest Wykonawca,</w:t>
      </w:r>
    </w:p>
    <w:p w14:paraId="24909B55" w14:textId="77777777" w:rsidR="00633D6C" w:rsidRDefault="00000000">
      <w:pPr>
        <w:spacing w:line="276" w:lineRule="auto"/>
        <w:ind w:left="284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b) w okresie gwarancji Zamawiający zobowiązany jest powiadomić Wykonawcę</w:t>
      </w:r>
      <w:r>
        <w:rPr>
          <w:rFonts w:ascii="Cambria" w:hAnsi="Cambria"/>
        </w:rPr>
        <w:br/>
        <w:t>o stwierdzonych wadach przedmiotu umowy w terminie 14 dni od ich ujawnienia,</w:t>
      </w:r>
    </w:p>
    <w:p w14:paraId="5AA3CF8A" w14:textId="77777777" w:rsidR="00633D6C" w:rsidRDefault="00000000">
      <w:pPr>
        <w:spacing w:line="276" w:lineRule="auto"/>
        <w:ind w:left="284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 xml:space="preserve">c) </w:t>
      </w:r>
      <w:r w:rsidRPr="00E2215B">
        <w:t>zgłoszenia wad będą wysyłane do Wykonawcy pisemnie lub pocztą elektroniczną na adres: ………………..…………….……….</w:t>
      </w:r>
      <w:r>
        <w:rPr>
          <w:rFonts w:ascii="Cambria" w:hAnsi="Cambria"/>
        </w:rPr>
        <w:t xml:space="preserve"> ,</w:t>
      </w:r>
    </w:p>
    <w:p w14:paraId="595DBBCB" w14:textId="77777777" w:rsidR="00633D6C" w:rsidRDefault="00000000">
      <w:pPr>
        <w:spacing w:line="276" w:lineRule="auto"/>
        <w:ind w:left="284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d) czas usunięcia zgłoszonych wad lub naprawy reklamowanych przedmiot</w:t>
      </w:r>
      <w:r>
        <w:rPr>
          <w:rFonts w:ascii="Cambria" w:hAnsi="Cambria"/>
          <w:lang w:val="es-ES_tradnl"/>
        </w:rPr>
        <w:t>ó</w:t>
      </w:r>
      <w:r>
        <w:rPr>
          <w:rFonts w:ascii="Cambria" w:hAnsi="Cambria"/>
        </w:rPr>
        <w:t>w umundurowania ustala się na 14 dni od zgłoszenia.</w:t>
      </w:r>
    </w:p>
    <w:p w14:paraId="7BFA52B4" w14:textId="77777777" w:rsidR="00633D6C" w:rsidRDefault="00633D6C">
      <w:pPr>
        <w:spacing w:line="276" w:lineRule="auto"/>
        <w:ind w:left="284" w:hanging="283"/>
        <w:jc w:val="center"/>
        <w:rPr>
          <w:rFonts w:ascii="Cambria" w:eastAsia="Cambria" w:hAnsi="Cambria" w:cs="Cambria"/>
        </w:rPr>
      </w:pPr>
    </w:p>
    <w:p w14:paraId="4D43BC2D" w14:textId="77777777" w:rsidR="00633D6C" w:rsidRDefault="00000000">
      <w:pPr>
        <w:spacing w:line="276" w:lineRule="auto"/>
        <w:ind w:left="284" w:hanging="283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§ 6</w:t>
      </w:r>
    </w:p>
    <w:p w14:paraId="3A96DCB2" w14:textId="77777777" w:rsidR="00633D6C" w:rsidRDefault="00000000">
      <w:pPr>
        <w:spacing w:line="276" w:lineRule="auto"/>
        <w:ind w:left="284" w:hanging="283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Kary umowne</w:t>
      </w:r>
    </w:p>
    <w:p w14:paraId="489D640B" w14:textId="77777777" w:rsidR="00633D6C" w:rsidRDefault="00633D6C">
      <w:pPr>
        <w:spacing w:line="276" w:lineRule="auto"/>
        <w:ind w:left="284" w:hanging="283"/>
        <w:jc w:val="center"/>
        <w:rPr>
          <w:rFonts w:ascii="Cambria" w:eastAsia="Cambria" w:hAnsi="Cambria" w:cs="Cambria"/>
        </w:rPr>
      </w:pPr>
    </w:p>
    <w:p w14:paraId="5913C97E" w14:textId="77777777" w:rsidR="00633D6C" w:rsidRDefault="00000000">
      <w:pPr>
        <w:numPr>
          <w:ilvl w:val="0"/>
          <w:numId w:val="1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 razie niewykonania lub nienależytego wykonania Umowy, Wykonawca zobowiązuje się zapł</w:t>
      </w:r>
      <w:r>
        <w:rPr>
          <w:rStyle w:val="BrakA"/>
          <w:rFonts w:ascii="Cambria" w:hAnsi="Cambria"/>
          <w:lang w:val="es-ES_tradnl"/>
        </w:rPr>
        <w:t>aci</w:t>
      </w:r>
      <w:r>
        <w:rPr>
          <w:rStyle w:val="BrakA"/>
          <w:rFonts w:ascii="Cambria" w:hAnsi="Cambria"/>
        </w:rPr>
        <w:t xml:space="preserve">ć Zamawiającemu kary umowne: </w:t>
      </w:r>
    </w:p>
    <w:p w14:paraId="6725DC42" w14:textId="77777777" w:rsidR="00633D6C" w:rsidRDefault="00000000">
      <w:pPr>
        <w:numPr>
          <w:ilvl w:val="0"/>
          <w:numId w:val="18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 wysokości 10% wartości wynagrodzenia brutto określonego w § 3 ust. 1, gdy kt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rakolwiek ze Stron odstąpi od Umowy z powodu okoliczności, za kt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 xml:space="preserve">re odpowiada Wykonawca, </w:t>
      </w:r>
    </w:p>
    <w:p w14:paraId="327FC8FD" w14:textId="77777777" w:rsidR="00633D6C" w:rsidRDefault="00000000">
      <w:pPr>
        <w:numPr>
          <w:ilvl w:val="0"/>
          <w:numId w:val="18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 wysokości 0,1% wartości wynagrodzenia brutto określonego w § 3 ust. 1, w przypadku nie dostarczenia w terminie elementu Przedmiotu umowy za każdy rozpoczęty dzień opóźnienia, liczonego po upływie 30 dni od daty złożenia przez Zamawiającego zapotrzebowania,</w:t>
      </w:r>
    </w:p>
    <w:p w14:paraId="6B4E52CC" w14:textId="77777777" w:rsidR="00633D6C" w:rsidRDefault="00000000">
      <w:pPr>
        <w:numPr>
          <w:ilvl w:val="0"/>
          <w:numId w:val="18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za opóźnienie w usunięciu wad stwierdzonych w ramach rozpatrywanej reklamacji w wysokości 0,1% wynagrodzenia brutto określonego w § 3 ust. 1 za każdy dzień opóźnienia, liczonego po upływie 14 dni od dnia ich zgłoszenia,</w:t>
      </w:r>
    </w:p>
    <w:p w14:paraId="36CB417D" w14:textId="77777777" w:rsidR="00633D6C" w:rsidRDefault="00000000">
      <w:pPr>
        <w:numPr>
          <w:ilvl w:val="0"/>
          <w:numId w:val="18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 wysokości 5 % wartości wynagrodzenia brutto określonego w § 3 ust. 1, w przypadku niewykonywania lub niewłaściwego wykonywania umowy przez Wykonawcę z jego winy,</w:t>
      </w:r>
    </w:p>
    <w:p w14:paraId="2E9C291C" w14:textId="77777777" w:rsidR="00633D6C" w:rsidRDefault="00000000">
      <w:pPr>
        <w:numPr>
          <w:ilvl w:val="0"/>
          <w:numId w:val="19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lastRenderedPageBreak/>
        <w:t>Jeżeli kara umowna z kt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regokolwiek tytułu wymienionego w ust. 1 nie pokrywa poniesionej szkody, to Zamawiający może dochodzić odszkodowania uzupełniającego do wysokości rzeczywiście poniesionej szkody, za wszelkie ewentualne szkody powstałe w związku z realizacją umowy, na zasadach og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 xml:space="preserve">lnych określonych przepisami Kodeksu cywilnego. </w:t>
      </w:r>
    </w:p>
    <w:p w14:paraId="37E1E2B3" w14:textId="77777777" w:rsidR="00633D6C" w:rsidRDefault="00000000">
      <w:pPr>
        <w:numPr>
          <w:ilvl w:val="0"/>
          <w:numId w:val="1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W razie naliczenia kar umownych Zamawiający może potrącić </w:t>
      </w:r>
      <w:r>
        <w:rPr>
          <w:rStyle w:val="BrakA"/>
          <w:rFonts w:ascii="Cambria" w:hAnsi="Cambria"/>
          <w:lang w:val="it-IT"/>
        </w:rPr>
        <w:t>nale</w:t>
      </w:r>
      <w:r>
        <w:rPr>
          <w:rStyle w:val="BrakA"/>
          <w:rFonts w:ascii="Cambria" w:hAnsi="Cambria"/>
        </w:rPr>
        <w:t xml:space="preserve">żną mu kwotę z dowolnej należności. </w:t>
      </w:r>
    </w:p>
    <w:p w14:paraId="6FC2CA76" w14:textId="77777777" w:rsidR="00633D6C" w:rsidRDefault="00000000">
      <w:pPr>
        <w:numPr>
          <w:ilvl w:val="0"/>
          <w:numId w:val="1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Wykonawca wyraża zgodę na potrącanie kar umownych z należnego mu wynagrodzenia za wykonane prace. </w:t>
      </w:r>
    </w:p>
    <w:p w14:paraId="1EDDFE1D" w14:textId="77777777" w:rsidR="00633D6C" w:rsidRDefault="00000000">
      <w:pPr>
        <w:numPr>
          <w:ilvl w:val="0"/>
          <w:numId w:val="1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Kara umowna z tytułu opóźnienia lub zwłoki przysługuje za każdy rozpoczęty dzień opóźnienia lub zwłoki i jest wymagalna od dnia następnego, po upływie terminu jej zapłaty. </w:t>
      </w:r>
    </w:p>
    <w:p w14:paraId="456A7215" w14:textId="77777777" w:rsidR="00633D6C" w:rsidRDefault="00000000">
      <w:pPr>
        <w:numPr>
          <w:ilvl w:val="0"/>
          <w:numId w:val="1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Termin zapłaty kary umownej wynosi 14 dni od dnia doręczenia Stronie wezwania do zapłaty. W razie opóźnienia z zapłatą kary umownej Strona uprawniona do otrzymania kary umownej może żądać odsetek ustawowych za każdy dzień opóźnienia. </w:t>
      </w:r>
    </w:p>
    <w:p w14:paraId="1FA7576A" w14:textId="77777777" w:rsidR="00633D6C" w:rsidRDefault="00000000">
      <w:pPr>
        <w:numPr>
          <w:ilvl w:val="0"/>
          <w:numId w:val="1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Zapłata kary przez Wykonawcę lub potrącenie przez Zamawiającego kwoty kary z płatności należnej Wykonawcy nie zwalnia Wykonawcy z obowiązku dostawy.</w:t>
      </w:r>
    </w:p>
    <w:p w14:paraId="71D1316E" w14:textId="77777777" w:rsidR="00633D6C" w:rsidRDefault="00633D6C">
      <w:pPr>
        <w:spacing w:line="276" w:lineRule="auto"/>
        <w:ind w:left="426" w:hanging="426"/>
        <w:jc w:val="both"/>
        <w:rPr>
          <w:rFonts w:ascii="Cambria" w:eastAsia="Cambria" w:hAnsi="Cambria" w:cs="Cambria"/>
        </w:rPr>
      </w:pPr>
    </w:p>
    <w:p w14:paraId="01624472" w14:textId="77777777" w:rsidR="00633D6C" w:rsidRDefault="00000000">
      <w:pPr>
        <w:spacing w:line="276" w:lineRule="auto"/>
        <w:ind w:left="426" w:hanging="426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§ 7</w:t>
      </w:r>
    </w:p>
    <w:p w14:paraId="31E88A14" w14:textId="77777777" w:rsidR="00633D6C" w:rsidRDefault="00000000">
      <w:pPr>
        <w:spacing w:line="276" w:lineRule="auto"/>
        <w:ind w:left="426" w:hanging="426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Odstąpienie od umowy</w:t>
      </w:r>
    </w:p>
    <w:p w14:paraId="4105F1BD" w14:textId="77777777" w:rsidR="00633D6C" w:rsidRDefault="00633D6C">
      <w:pPr>
        <w:spacing w:line="276" w:lineRule="auto"/>
        <w:ind w:left="426" w:hanging="426"/>
        <w:jc w:val="both"/>
        <w:rPr>
          <w:rFonts w:ascii="Cambria" w:eastAsia="Cambria" w:hAnsi="Cambria" w:cs="Cambria"/>
        </w:rPr>
      </w:pPr>
    </w:p>
    <w:p w14:paraId="1C17C826" w14:textId="77777777" w:rsidR="00633D6C" w:rsidRDefault="00000000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none"/>
        </w:rPr>
        <w:t>Opr</w:t>
      </w:r>
      <w:r>
        <w:rPr>
          <w:rFonts w:ascii="Cambria" w:hAnsi="Cambria"/>
          <w:sz w:val="24"/>
          <w:szCs w:val="24"/>
          <w:u w:val="none"/>
          <w:lang w:val="es-ES_tradnl"/>
        </w:rPr>
        <w:t>ó</w:t>
      </w:r>
      <w:r>
        <w:rPr>
          <w:rFonts w:ascii="Cambria" w:hAnsi="Cambria"/>
          <w:sz w:val="24"/>
          <w:szCs w:val="24"/>
          <w:u w:val="none"/>
        </w:rPr>
        <w:t>cz wypadk</w:t>
      </w:r>
      <w:r>
        <w:rPr>
          <w:rFonts w:ascii="Cambria" w:hAnsi="Cambria"/>
          <w:sz w:val="24"/>
          <w:szCs w:val="24"/>
          <w:u w:val="none"/>
          <w:lang w:val="es-ES_tradnl"/>
        </w:rPr>
        <w:t>ó</w:t>
      </w:r>
      <w:r>
        <w:rPr>
          <w:rFonts w:ascii="Cambria" w:hAnsi="Cambria"/>
          <w:sz w:val="24"/>
          <w:szCs w:val="24"/>
          <w:u w:val="none"/>
        </w:rPr>
        <w:t xml:space="preserve">w przewidzianych w Kodeksie cywilnym Zamawiającemu przysługuje prawo odstąpienia od umowy w następujących sytuacjach: </w:t>
      </w:r>
    </w:p>
    <w:p w14:paraId="57662BED" w14:textId="77777777" w:rsidR="00633D6C" w:rsidRDefault="00000000">
      <w:pPr>
        <w:pStyle w:val="Tekstpodstawowy"/>
        <w:numPr>
          <w:ilvl w:val="0"/>
          <w:numId w:val="23"/>
        </w:num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none"/>
        </w:rPr>
        <w:t>w przypadku ogłoszenia upadłości Wykonawcy, jego likwidacji lub gdy Wykonawca zostanie wykreślony z rejestru przedsiębiorc</w:t>
      </w:r>
      <w:r>
        <w:rPr>
          <w:rFonts w:ascii="Cambria" w:hAnsi="Cambria"/>
          <w:sz w:val="24"/>
          <w:szCs w:val="24"/>
          <w:u w:val="none"/>
          <w:lang w:val="es-ES_tradnl"/>
        </w:rPr>
        <w:t>ó</w:t>
      </w:r>
      <w:r>
        <w:rPr>
          <w:rFonts w:ascii="Cambria" w:hAnsi="Cambria"/>
          <w:sz w:val="24"/>
          <w:szCs w:val="24"/>
          <w:u w:val="none"/>
        </w:rPr>
        <w:t xml:space="preserve">w, </w:t>
      </w:r>
    </w:p>
    <w:p w14:paraId="05AFFFF0" w14:textId="77777777" w:rsidR="00633D6C" w:rsidRDefault="00000000">
      <w:pPr>
        <w:pStyle w:val="Tekstpodstawowy"/>
        <w:numPr>
          <w:ilvl w:val="0"/>
          <w:numId w:val="23"/>
        </w:num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none"/>
        </w:rPr>
        <w:t>w przypadku, gdy Wykonawca nie rozpoczął lub zaprzestał wykonywania dostaw objętych przedmiotem zam</w:t>
      </w:r>
      <w:r>
        <w:rPr>
          <w:rFonts w:ascii="Cambria" w:hAnsi="Cambria"/>
          <w:sz w:val="24"/>
          <w:szCs w:val="24"/>
          <w:u w:val="none"/>
          <w:lang w:val="es-ES_tradnl"/>
        </w:rPr>
        <w:t>ó</w:t>
      </w:r>
      <w:r>
        <w:rPr>
          <w:rFonts w:ascii="Cambria" w:hAnsi="Cambria"/>
          <w:sz w:val="24"/>
          <w:szCs w:val="24"/>
          <w:u w:val="none"/>
        </w:rPr>
        <w:t>wienia, bez uzasadnionych przyczyn oraz nie kontynuuje ich pomimo wezwania Zamawiającego złożonego na piś</w:t>
      </w:r>
      <w:r>
        <w:rPr>
          <w:rFonts w:ascii="Cambria" w:hAnsi="Cambria"/>
          <w:sz w:val="24"/>
          <w:szCs w:val="24"/>
          <w:u w:val="none"/>
          <w:lang w:val="nl-NL"/>
        </w:rPr>
        <w:t xml:space="preserve">mie, </w:t>
      </w:r>
    </w:p>
    <w:p w14:paraId="4BFA4FB0" w14:textId="77777777" w:rsidR="00633D6C" w:rsidRDefault="00000000">
      <w:pPr>
        <w:pStyle w:val="Tekstpodstawowy"/>
        <w:numPr>
          <w:ilvl w:val="0"/>
          <w:numId w:val="23"/>
        </w:num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none"/>
        </w:rPr>
        <w:t>w przypadku, gdy Wykonawca realizuje dostawy w spos</w:t>
      </w:r>
      <w:r>
        <w:rPr>
          <w:rFonts w:ascii="Cambria" w:hAnsi="Cambria"/>
          <w:sz w:val="24"/>
          <w:szCs w:val="24"/>
          <w:u w:val="none"/>
          <w:lang w:val="es-ES_tradnl"/>
        </w:rPr>
        <w:t>ó</w:t>
      </w:r>
      <w:r>
        <w:rPr>
          <w:rFonts w:ascii="Cambria" w:hAnsi="Cambria"/>
          <w:sz w:val="24"/>
          <w:szCs w:val="24"/>
          <w:u w:val="none"/>
        </w:rPr>
        <w:t xml:space="preserve">b niezgodny z warunkami niniejszej umowy. </w:t>
      </w:r>
    </w:p>
    <w:p w14:paraId="5CCFE0F0" w14:textId="77777777" w:rsidR="00633D6C" w:rsidRDefault="00000000">
      <w:pPr>
        <w:pStyle w:val="Tekstpodstawowy"/>
        <w:numPr>
          <w:ilvl w:val="0"/>
          <w:numId w:val="24"/>
        </w:num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none"/>
        </w:rPr>
        <w:t>W przypadku, gdy w toku realizacji przedmiotu umowy okaże się, że Wykonawca realizuje ten przedmiot zam</w:t>
      </w:r>
      <w:r>
        <w:rPr>
          <w:rFonts w:ascii="Cambria" w:hAnsi="Cambria"/>
          <w:sz w:val="24"/>
          <w:szCs w:val="24"/>
          <w:u w:val="none"/>
          <w:lang w:val="es-ES_tradnl"/>
        </w:rPr>
        <w:t>ó</w:t>
      </w:r>
      <w:r>
        <w:rPr>
          <w:rFonts w:ascii="Cambria" w:hAnsi="Cambria"/>
          <w:sz w:val="24"/>
          <w:szCs w:val="24"/>
          <w:u w:val="none"/>
        </w:rPr>
        <w:t>wienia w spos</w:t>
      </w:r>
      <w:r>
        <w:rPr>
          <w:rFonts w:ascii="Cambria" w:hAnsi="Cambria"/>
          <w:sz w:val="24"/>
          <w:szCs w:val="24"/>
          <w:u w:val="none"/>
          <w:lang w:val="es-ES_tradnl"/>
        </w:rPr>
        <w:t>ó</w:t>
      </w:r>
      <w:r>
        <w:rPr>
          <w:rFonts w:ascii="Cambria" w:hAnsi="Cambria"/>
          <w:sz w:val="24"/>
          <w:szCs w:val="24"/>
          <w:u w:val="none"/>
        </w:rPr>
        <w:t>b wadliwy albo sprzeczny z umową, Zamawiający, w każdym czasie, moż</w:t>
      </w:r>
      <w:r>
        <w:rPr>
          <w:rFonts w:ascii="Cambria" w:hAnsi="Cambria"/>
          <w:sz w:val="24"/>
          <w:szCs w:val="24"/>
          <w:u w:val="none"/>
          <w:lang w:val="nl-NL"/>
        </w:rPr>
        <w:t>e wezwa</w:t>
      </w:r>
      <w:r>
        <w:rPr>
          <w:rFonts w:ascii="Cambria" w:hAnsi="Cambria"/>
          <w:sz w:val="24"/>
          <w:szCs w:val="24"/>
          <w:u w:val="none"/>
        </w:rPr>
        <w:t>ć Wykonawcę do zmiany sposobu wykonania, wyznaczając w tym celu odpowiedni termin, a po bezskutecznym upływie wyznaczonego terminu od umowy odstąpić, z powodu okoliczności, za kt</w:t>
      </w:r>
      <w:r>
        <w:rPr>
          <w:rFonts w:ascii="Cambria" w:hAnsi="Cambria"/>
          <w:sz w:val="24"/>
          <w:szCs w:val="24"/>
          <w:u w:val="none"/>
          <w:lang w:val="es-ES_tradnl"/>
        </w:rPr>
        <w:t>ó</w:t>
      </w:r>
      <w:r>
        <w:rPr>
          <w:rFonts w:ascii="Cambria" w:hAnsi="Cambria"/>
          <w:sz w:val="24"/>
          <w:szCs w:val="24"/>
          <w:u w:val="none"/>
        </w:rPr>
        <w:t>re odpowiada Wykonawca.</w:t>
      </w:r>
    </w:p>
    <w:p w14:paraId="2DF53466" w14:textId="77777777" w:rsidR="00633D6C" w:rsidRDefault="00000000">
      <w:pPr>
        <w:pStyle w:val="Tekstpodstawowy"/>
        <w:numPr>
          <w:ilvl w:val="0"/>
          <w:numId w:val="24"/>
        </w:num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none"/>
        </w:rPr>
        <w:t>W przypadkach wskazanych w ust. 1 Wykonawca może żądać jedynie wynagrodzenia należnego mu z tytułu wykonania części umowy.</w:t>
      </w:r>
    </w:p>
    <w:p w14:paraId="32E80565" w14:textId="77777777" w:rsidR="00633D6C" w:rsidRDefault="00000000">
      <w:pPr>
        <w:pStyle w:val="Tekstpodstawowy"/>
        <w:numPr>
          <w:ilvl w:val="0"/>
          <w:numId w:val="24"/>
        </w:num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none"/>
        </w:rPr>
        <w:t xml:space="preserve">Odstąpienie od umowy musi nastąpić w formie pisemnej, pod rygorem nieważności takiego oświadczenia i zawierać uzasadnienie faktyczne i prawne. </w:t>
      </w:r>
    </w:p>
    <w:p w14:paraId="0A23D374" w14:textId="77777777" w:rsidR="00633D6C" w:rsidRDefault="00000000">
      <w:pPr>
        <w:pStyle w:val="Tekstpodstawowy"/>
        <w:numPr>
          <w:ilvl w:val="0"/>
          <w:numId w:val="24"/>
        </w:numPr>
        <w:spacing w:after="0"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u w:val="none"/>
        </w:rPr>
        <w:t xml:space="preserve">Odstąpienie od umowy następuje za pośrednictwem listu poleconego za potwierdzeniem odbioru lub w formie pisma złożonego w siedzibie Strony za </w:t>
      </w:r>
      <w:r>
        <w:rPr>
          <w:rFonts w:ascii="Cambria" w:hAnsi="Cambria"/>
          <w:sz w:val="24"/>
          <w:szCs w:val="24"/>
          <w:u w:val="none"/>
        </w:rPr>
        <w:lastRenderedPageBreak/>
        <w:t>pokwitowaniem, z chwilą otrzymania pisemnego oświadczenia o odstąpieniu przez Stronę.</w:t>
      </w:r>
    </w:p>
    <w:p w14:paraId="1B73C1DD" w14:textId="77777777" w:rsidR="00633D6C" w:rsidRDefault="00633D6C">
      <w:pPr>
        <w:spacing w:line="276" w:lineRule="auto"/>
        <w:ind w:left="284" w:hanging="283"/>
        <w:jc w:val="center"/>
        <w:rPr>
          <w:rFonts w:ascii="Cambria" w:eastAsia="Cambria" w:hAnsi="Cambria" w:cs="Cambria"/>
          <w:b/>
          <w:bCs/>
        </w:rPr>
      </w:pPr>
    </w:p>
    <w:p w14:paraId="42E10205" w14:textId="77777777" w:rsidR="00633D6C" w:rsidRDefault="00000000">
      <w:pPr>
        <w:spacing w:line="276" w:lineRule="auto"/>
        <w:ind w:left="284" w:hanging="283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§ 8</w:t>
      </w:r>
    </w:p>
    <w:p w14:paraId="4D173F46" w14:textId="77777777" w:rsidR="00633D6C" w:rsidRDefault="00000000">
      <w:pPr>
        <w:spacing w:line="276" w:lineRule="auto"/>
        <w:ind w:left="284" w:hanging="283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Wierzytelności</w:t>
      </w:r>
    </w:p>
    <w:p w14:paraId="0FE348E2" w14:textId="77777777" w:rsidR="00633D6C" w:rsidRDefault="00633D6C">
      <w:pPr>
        <w:spacing w:line="276" w:lineRule="auto"/>
        <w:ind w:left="284" w:hanging="283"/>
        <w:jc w:val="center"/>
        <w:rPr>
          <w:rFonts w:ascii="Cambria" w:eastAsia="Cambria" w:hAnsi="Cambria" w:cs="Cambria"/>
          <w:b/>
          <w:bCs/>
        </w:rPr>
      </w:pPr>
    </w:p>
    <w:p w14:paraId="1D6FC186" w14:textId="77777777" w:rsidR="00633D6C" w:rsidRDefault="00000000">
      <w:pPr>
        <w:numPr>
          <w:ilvl w:val="0"/>
          <w:numId w:val="2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Zamawiający nie dopuszcza możliwości cesji wierzytelności ani przeniesienia praw i obowiązk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wynikających z niniejszej umowy na osoby trzecie, bez jego zgody.</w:t>
      </w:r>
    </w:p>
    <w:p w14:paraId="635FE6BA" w14:textId="77777777" w:rsidR="00633D6C" w:rsidRDefault="00000000">
      <w:pPr>
        <w:numPr>
          <w:ilvl w:val="0"/>
          <w:numId w:val="2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Wykonawca nie może dokonać zastawienia lub przeniesienia, w szczeg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lności: cesji, przekazu, sprzedaży jakiejkolwiek wierzytelności wynikającej z niniejszej umowy lub jej części, jak 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wnież korzyści wynikającej z niniejszej umowy lub udziału w niej na osoby trzecie bez uprzedniej, pisemnej zgody Zamawiającego.</w:t>
      </w:r>
    </w:p>
    <w:p w14:paraId="71235E7C" w14:textId="77777777" w:rsidR="00633D6C" w:rsidRDefault="00000000">
      <w:pPr>
        <w:numPr>
          <w:ilvl w:val="0"/>
          <w:numId w:val="26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Cesja, przelew lub czynność wywołująca podobne skutki, dokonane bez pisemnej zgody Zamawiającego, są względem Zamawiającego bezskuteczne.</w:t>
      </w:r>
    </w:p>
    <w:p w14:paraId="74ECB0FB" w14:textId="77777777" w:rsidR="00633D6C" w:rsidRDefault="00633D6C">
      <w:pPr>
        <w:spacing w:line="276" w:lineRule="auto"/>
        <w:ind w:left="284" w:hanging="283"/>
        <w:jc w:val="both"/>
        <w:rPr>
          <w:rFonts w:ascii="Cambria" w:eastAsia="Cambria" w:hAnsi="Cambria" w:cs="Cambria"/>
        </w:rPr>
      </w:pPr>
    </w:p>
    <w:p w14:paraId="374E89CA" w14:textId="77777777" w:rsidR="00633D6C" w:rsidRDefault="00000000">
      <w:pPr>
        <w:spacing w:line="276" w:lineRule="auto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§ 9</w:t>
      </w:r>
    </w:p>
    <w:p w14:paraId="5B08E6EB" w14:textId="77777777" w:rsidR="00633D6C" w:rsidRDefault="00000000">
      <w:pPr>
        <w:spacing w:after="240" w:line="276" w:lineRule="auto"/>
        <w:jc w:val="center"/>
        <w:rPr>
          <w:rFonts w:ascii="Cambria" w:eastAsia="Cambria" w:hAnsi="Cambria" w:cs="Cambria"/>
        </w:rPr>
      </w:pPr>
      <w:r>
        <w:rPr>
          <w:rFonts w:ascii="Cambria" w:hAnsi="Cambria"/>
        </w:rPr>
        <w:t>Ochrona danych osobowych</w:t>
      </w:r>
    </w:p>
    <w:p w14:paraId="6F5534A3" w14:textId="77777777" w:rsidR="00A14CCC" w:rsidRPr="00A14CCC" w:rsidRDefault="00A14CCC" w:rsidP="00A14CCC">
      <w:pPr>
        <w:numPr>
          <w:ilvl w:val="0"/>
          <w:numId w:val="45"/>
        </w:numPr>
        <w:spacing w:line="276" w:lineRule="auto"/>
        <w:jc w:val="both"/>
        <w:rPr>
          <w:rFonts w:ascii="Cambria" w:hAnsi="Cambria"/>
        </w:rPr>
      </w:pPr>
      <w:r w:rsidRPr="00A14CCC">
        <w:rPr>
          <w:rFonts w:ascii="Cambria" w:hAnsi="Cambria"/>
        </w:rPr>
        <w:t>Zgodnie z art. 13 i 14 rozporządzenia Parlamentu Europejskiego i Rady (UE) 2016/679 z dnia 27 kwietnia 2016 r. w sprawie ochrony os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</w:rPr>
        <w:t>b fizycznych w związku z przetwarzaniem danych osobowych i w sprawie swobodnego przepływu takich danych oraz uchylenia dyrektywy 95/46/WE (og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</w:rPr>
        <w:t>lne rozporządzenie o ochronie danych) (Dz. Urz. UE L 119 z 04.05.2016, str. 1), dalej „</w:t>
      </w:r>
      <w:r w:rsidRPr="00A14CCC">
        <w:rPr>
          <w:rFonts w:ascii="Cambria" w:hAnsi="Cambria"/>
          <w:lang w:val="es-ES_tradnl"/>
        </w:rPr>
        <w:t>RODO</w:t>
      </w:r>
      <w:r w:rsidRPr="00A14CCC">
        <w:rPr>
          <w:rFonts w:ascii="Cambria" w:hAnsi="Cambria"/>
        </w:rPr>
        <w:t>”, informuję, że:</w:t>
      </w:r>
    </w:p>
    <w:p w14:paraId="32D14056" w14:textId="77777777" w:rsidR="00A14CCC" w:rsidRPr="00A14CCC" w:rsidRDefault="00A14CCC" w:rsidP="00A14CCC">
      <w:pPr>
        <w:numPr>
          <w:ilvl w:val="1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bookmarkStart w:id="0" w:name="_Hlk66690656"/>
      <w:r w:rsidRPr="00A14CCC">
        <w:rPr>
          <w:rFonts w:ascii="Cambria" w:hAnsi="Cambria"/>
          <w:lang w:val="de-DE"/>
        </w:rPr>
        <w:t xml:space="preserve">Administratorem danych osobowych jest Nadleśnictwo Supraśl </w:t>
      </w:r>
      <w:r w:rsidRPr="00A14CCC">
        <w:rPr>
          <w:rFonts w:ascii="Cambria" w:hAnsi="Cambria"/>
          <w:lang w:val="de-DE"/>
        </w:rPr>
        <w:br/>
        <w:t>ul. Konarskiego 8A, 16-030 Supraśl zwane dalej Administratorem Danych, tel.: 85 71 31 550,</w:t>
      </w:r>
    </w:p>
    <w:p w14:paraId="209DE51B" w14:textId="77777777" w:rsidR="00A14CCC" w:rsidRPr="00A14CCC" w:rsidRDefault="00A14CCC" w:rsidP="00A14CCC">
      <w:pPr>
        <w:spacing w:line="276" w:lineRule="auto"/>
        <w:ind w:left="426"/>
        <w:jc w:val="both"/>
        <w:rPr>
          <w:rFonts w:ascii="Cambria" w:hAnsi="Cambria"/>
          <w:lang w:val="en-US"/>
        </w:rPr>
      </w:pPr>
      <w:r w:rsidRPr="00A14CCC">
        <w:rPr>
          <w:rFonts w:ascii="Cambria" w:hAnsi="Cambria"/>
          <w:lang w:val="en-US"/>
        </w:rPr>
        <w:t>e-mail: suprasl@bialystok.lasy.gov.pl</w:t>
      </w:r>
      <w:bookmarkEnd w:id="0"/>
    </w:p>
    <w:p w14:paraId="646B09AF" w14:textId="77777777" w:rsidR="00A14CCC" w:rsidRPr="00A14CCC" w:rsidRDefault="00A14CCC" w:rsidP="00A14CCC">
      <w:pPr>
        <w:numPr>
          <w:ilvl w:val="1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w sprawach związanych z przetwarzaniem danych osobowych proszę kontaktować się pod adresem e-mail lub telefonem wskazanym w pkt 1.</w:t>
      </w:r>
    </w:p>
    <w:p w14:paraId="795F6659" w14:textId="77777777" w:rsidR="00A14CCC" w:rsidRPr="00A14CCC" w:rsidRDefault="00A14CCC" w:rsidP="00A14CCC">
      <w:pPr>
        <w:numPr>
          <w:ilvl w:val="1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celem przetwarzania danych osobowych jest wywiązanie się z warunk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w określonych w umowie bądź podjęcie działań zmierzających do przygotowania umowy pod kątem jej przyszłej realizacji.</w:t>
      </w:r>
    </w:p>
    <w:p w14:paraId="5BE65420" w14:textId="77777777" w:rsidR="00A14CCC" w:rsidRPr="00A14CCC" w:rsidRDefault="00A14CCC" w:rsidP="00A14CCC">
      <w:pPr>
        <w:numPr>
          <w:ilvl w:val="1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podstawą prawną przetwarzania danych osobowych jest:</w:t>
      </w:r>
    </w:p>
    <w:p w14:paraId="2E3629C4" w14:textId="77777777" w:rsidR="00A14CCC" w:rsidRPr="00A14CCC" w:rsidRDefault="00A14CCC" w:rsidP="00A14CCC">
      <w:pPr>
        <w:numPr>
          <w:ilvl w:val="1"/>
          <w:numId w:val="47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art. 6 ust. 1 lit. b) RODO - przetwarzanie danych osobowych jest niezbędne do wykonania umowy lub do podjęcia działań na żądanie osoby, kt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 xml:space="preserve">rej dane dotyczą, przed zawarciem umowy oraz </w:t>
      </w:r>
    </w:p>
    <w:p w14:paraId="6EED0B62" w14:textId="77777777" w:rsidR="00A14CCC" w:rsidRPr="00A14CCC" w:rsidRDefault="00A14CCC" w:rsidP="00A14CCC">
      <w:pPr>
        <w:numPr>
          <w:ilvl w:val="1"/>
          <w:numId w:val="47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art. 6 ust. 1 lit. f) RODO -przetwarzanie jest niezbędne do cel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w wynikających z prawnie uzasadnionych interes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w realizowanych przez administratora</w:t>
      </w:r>
    </w:p>
    <w:p w14:paraId="16DA9DDF" w14:textId="77777777" w:rsidR="00A14CCC" w:rsidRPr="00A14CCC" w:rsidRDefault="00A14CCC" w:rsidP="00A14CCC">
      <w:pPr>
        <w:numPr>
          <w:ilvl w:val="1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dane osobowe mogą być przekazywane innym jednostkom organizacyjnym PGL Lasy Państwowe, podmiotom uprawnionym na podstawie odrębnych przepis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w prawa, jak r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wnież innym podmiotom świadczącym prawne czy doradcze na rzecz Administratora.</w:t>
      </w:r>
    </w:p>
    <w:p w14:paraId="5BE743CF" w14:textId="77777777" w:rsidR="00A14CCC" w:rsidRPr="00A14CCC" w:rsidRDefault="00A14CCC" w:rsidP="00A14CCC">
      <w:pPr>
        <w:numPr>
          <w:ilvl w:val="1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lastRenderedPageBreak/>
        <w:t xml:space="preserve">Dane osobowe nie są przekazywane poza Europejski Obszar Gospodarczy lub organizacji międzynarodowej. </w:t>
      </w:r>
    </w:p>
    <w:p w14:paraId="52214732" w14:textId="77777777" w:rsidR="00A14CCC" w:rsidRPr="00A14CCC" w:rsidRDefault="00A14CCC" w:rsidP="00A14CCC">
      <w:pPr>
        <w:numPr>
          <w:ilvl w:val="1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Każda osoba, kt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rej dane dotyczą, ma prawo do:</w:t>
      </w:r>
    </w:p>
    <w:p w14:paraId="61B531B0" w14:textId="77777777" w:rsidR="00A14CCC" w:rsidRPr="00A14CCC" w:rsidRDefault="00A14CCC" w:rsidP="00A14CCC">
      <w:pPr>
        <w:numPr>
          <w:ilvl w:val="1"/>
          <w:numId w:val="49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dostępu do treści swoich danych oraz otrzymania ich kopii (art. 15 RODO),</w:t>
      </w:r>
    </w:p>
    <w:p w14:paraId="7F4015AF" w14:textId="77777777" w:rsidR="00A14CCC" w:rsidRPr="00A14CCC" w:rsidRDefault="00A14CCC" w:rsidP="00A14CCC">
      <w:pPr>
        <w:numPr>
          <w:ilvl w:val="1"/>
          <w:numId w:val="49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sprostowania danych (art. 16. RODO),</w:t>
      </w:r>
    </w:p>
    <w:p w14:paraId="588CD83A" w14:textId="77777777" w:rsidR="00A14CCC" w:rsidRPr="00A14CCC" w:rsidRDefault="00A14CCC" w:rsidP="00A14CCC">
      <w:pPr>
        <w:numPr>
          <w:ilvl w:val="1"/>
          <w:numId w:val="49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ograniczenia przetwarzania danych (art. 18 RODO),</w:t>
      </w:r>
    </w:p>
    <w:p w14:paraId="2E501A70" w14:textId="77777777" w:rsidR="00A14CCC" w:rsidRPr="00A14CCC" w:rsidRDefault="00A14CCC" w:rsidP="00A14CCC">
      <w:pPr>
        <w:numPr>
          <w:ilvl w:val="1"/>
          <w:numId w:val="49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wniesienia sprzeciwu wobec przetwarzania danych (art. 21 RODO),</w:t>
      </w:r>
    </w:p>
    <w:p w14:paraId="52130DB5" w14:textId="77777777" w:rsidR="00A14CCC" w:rsidRPr="00A14CCC" w:rsidRDefault="00A14CCC" w:rsidP="00A14CCC">
      <w:pPr>
        <w:numPr>
          <w:ilvl w:val="1"/>
          <w:numId w:val="49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niepodlegania decyzjom podjętym w warunkach zautomatyzowanego przetwarzania danych, w tym profilowania (art. 22 RODO),</w:t>
      </w:r>
    </w:p>
    <w:p w14:paraId="4001BC7C" w14:textId="77777777" w:rsidR="00A14CCC" w:rsidRPr="00A14CCC" w:rsidRDefault="00A14CCC" w:rsidP="00A14CCC">
      <w:pPr>
        <w:numPr>
          <w:ilvl w:val="1"/>
          <w:numId w:val="49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wniesienia skargi do organu nadzorczego (Prezesa Urzędu Ochrony Danych Osobowych, ul. Stawki 2, 00 - 193 Warszawa) nadzorującego zgodność przetwarzania danych z przepisami o ochronie danych osobowych.</w:t>
      </w:r>
    </w:p>
    <w:p w14:paraId="1DA8B1D2" w14:textId="77777777" w:rsidR="00A14CCC" w:rsidRPr="00A14CCC" w:rsidRDefault="00A14CCC" w:rsidP="00A14CCC">
      <w:pPr>
        <w:numPr>
          <w:ilvl w:val="1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Administrator ma obowiązek przechowywać dane osobowe nie dłużej niż przez okres wynikający z przepis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w prawa, jak r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wnież Zarządzenia Dyrektora Generalnego Las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w Państwowych w sprawie jednolitego rzeczowego wykazu akt PGL w Lasach Państwowych.</w:t>
      </w:r>
    </w:p>
    <w:p w14:paraId="6BBA97C8" w14:textId="77777777" w:rsidR="00A14CCC" w:rsidRPr="00A14CCC" w:rsidRDefault="00A14CCC" w:rsidP="00A14CCC">
      <w:pPr>
        <w:numPr>
          <w:ilvl w:val="1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Podanie danych osobowych jest wymogiem umownym. Osoba, kt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rej dane dotyczą, nie jest zobowiązana do ich podania. Niepodanie danych osobowych skutkuje brakiem możliwości zawarcia i realizacji umowy.</w:t>
      </w:r>
    </w:p>
    <w:p w14:paraId="705DD355" w14:textId="77777777" w:rsidR="00A14CCC" w:rsidRPr="00A14CCC" w:rsidRDefault="00A14CCC" w:rsidP="00A14CCC">
      <w:pPr>
        <w:numPr>
          <w:ilvl w:val="1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 xml:space="preserve">Dane osobowe nie podlegają zautomatyzowanemu podejmowaniu decyzji, </w:t>
      </w:r>
      <w:r w:rsidRPr="00A14CCC">
        <w:rPr>
          <w:rFonts w:ascii="Cambria" w:hAnsi="Cambria"/>
          <w:lang w:val="de-DE"/>
        </w:rPr>
        <w:br/>
        <w:t>w tym profilowaniu.</w:t>
      </w:r>
    </w:p>
    <w:p w14:paraId="5A81517F" w14:textId="77777777" w:rsidR="00A14CCC" w:rsidRPr="00A14CCC" w:rsidRDefault="00A14CCC" w:rsidP="00A14CCC">
      <w:pPr>
        <w:numPr>
          <w:ilvl w:val="0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>Jeżeli Zamawiający, w ramach niniejszej umowy cywilnoprawnej będzie pozyskiwał dane osobowe w rozumieniu art. 4. pkt. 1 RODO do cel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w realizacji niniejszej umowy, Wykonawca zobowiązany jest za każdym razem w momencie pozyskania danych osobowych, spełnić względem tych os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>b obowiązek informacyjny wynikający z art. 14 RODO zgodnie z § 9 niniejszej umowy.</w:t>
      </w:r>
    </w:p>
    <w:p w14:paraId="2E206B73" w14:textId="1C3EF893" w:rsidR="00A14CCC" w:rsidRPr="00A14CCC" w:rsidRDefault="00A14CCC" w:rsidP="00A14CCC">
      <w:pPr>
        <w:numPr>
          <w:ilvl w:val="0"/>
          <w:numId w:val="45"/>
        </w:numPr>
        <w:spacing w:line="276" w:lineRule="auto"/>
        <w:jc w:val="both"/>
        <w:rPr>
          <w:rFonts w:ascii="Cambria" w:hAnsi="Cambria"/>
          <w:lang w:val="de-DE"/>
        </w:rPr>
      </w:pPr>
      <w:r w:rsidRPr="00A14CCC">
        <w:rPr>
          <w:rFonts w:ascii="Cambria" w:hAnsi="Cambria"/>
          <w:lang w:val="de-DE"/>
        </w:rPr>
        <w:t xml:space="preserve">W zakresie nieuregulowanym niniejszą Umową mają zastosowanie przepisy prawa obowiązującego na terenie Rzeczypospolitej Polskiej, w tym rozporządzenia Parlamentu Europejskiego i Rady (UE) 2016/679 z dnia 27 kwietnia 2016 r. </w:t>
      </w:r>
      <w:r w:rsidRPr="00A14CCC">
        <w:rPr>
          <w:rFonts w:ascii="Cambria" w:hAnsi="Cambria"/>
          <w:lang w:val="de-DE"/>
        </w:rPr>
        <w:br/>
        <w:t>w sprawie ochrony os</w:t>
      </w:r>
      <w:r w:rsidRPr="00A14CCC">
        <w:rPr>
          <w:rFonts w:ascii="Cambria" w:hAnsi="Cambria"/>
          <w:lang w:val="es-ES_tradnl"/>
        </w:rPr>
        <w:t>ó</w:t>
      </w:r>
      <w:r w:rsidRPr="00A14CCC">
        <w:rPr>
          <w:rFonts w:ascii="Cambria" w:hAnsi="Cambria"/>
          <w:lang w:val="de-DE"/>
        </w:rPr>
        <w:t xml:space="preserve">b fizycznych w związku z przetwarzaniem danych osobowych </w:t>
      </w:r>
      <w:r>
        <w:rPr>
          <w:rFonts w:ascii="Cambria" w:hAnsi="Cambria"/>
          <w:lang w:val="de-DE"/>
        </w:rPr>
        <w:br/>
      </w:r>
      <w:r w:rsidRPr="00A14CCC">
        <w:rPr>
          <w:rFonts w:ascii="Cambria" w:hAnsi="Cambria"/>
          <w:lang w:val="de-DE"/>
        </w:rPr>
        <w:t>i w sprawie swobodnego przepływu takich danych oraz uchylenia dyrektywy 95/46/WE.</w:t>
      </w:r>
    </w:p>
    <w:p w14:paraId="2E60812E" w14:textId="77777777" w:rsidR="00633D6C" w:rsidRDefault="00633D6C">
      <w:pPr>
        <w:spacing w:line="276" w:lineRule="auto"/>
        <w:ind w:left="426"/>
        <w:jc w:val="both"/>
        <w:rPr>
          <w:rStyle w:val="Brak"/>
          <w:rFonts w:ascii="Cambria" w:eastAsia="Cambria" w:hAnsi="Cambria" w:cs="Cambria"/>
        </w:rPr>
      </w:pPr>
    </w:p>
    <w:p w14:paraId="47489FAC" w14:textId="77777777" w:rsidR="00633D6C" w:rsidRDefault="00000000">
      <w:pPr>
        <w:spacing w:after="120" w:line="276" w:lineRule="auto"/>
        <w:jc w:val="center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§ 10</w:t>
      </w:r>
    </w:p>
    <w:p w14:paraId="48225AC8" w14:textId="77777777" w:rsidR="00633D6C" w:rsidRDefault="00000000">
      <w:pPr>
        <w:numPr>
          <w:ilvl w:val="0"/>
          <w:numId w:val="38"/>
        </w:numPr>
        <w:spacing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Strony zobowiązują się dołożyć </w:t>
      </w:r>
      <w:r>
        <w:rPr>
          <w:rStyle w:val="BrakA"/>
          <w:rFonts w:ascii="Cambria" w:hAnsi="Cambria"/>
          <w:lang w:val="pt-PT"/>
        </w:rPr>
        <w:t>stara</w:t>
      </w:r>
      <w:r>
        <w:rPr>
          <w:rStyle w:val="BrakA"/>
          <w:rFonts w:ascii="Cambria" w:hAnsi="Cambria"/>
        </w:rPr>
        <w:t>ń, w celu polubownego załatwiania wszelkich spor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 xml:space="preserve">w mogących wyniknąć w trakcie realizacji umowy. </w:t>
      </w:r>
    </w:p>
    <w:p w14:paraId="69018791" w14:textId="77777777" w:rsidR="00633D6C" w:rsidRDefault="00000000">
      <w:pPr>
        <w:numPr>
          <w:ilvl w:val="0"/>
          <w:numId w:val="38"/>
        </w:numPr>
        <w:spacing w:line="276" w:lineRule="auto"/>
        <w:jc w:val="both"/>
        <w:rPr>
          <w:rFonts w:ascii="Cambria" w:hAnsi="Cambria"/>
          <w:lang w:val="de-DE"/>
        </w:rPr>
      </w:pPr>
      <w:r>
        <w:rPr>
          <w:rStyle w:val="BrakA"/>
          <w:rFonts w:ascii="Cambria" w:hAnsi="Cambria"/>
          <w:lang w:val="de-DE"/>
        </w:rPr>
        <w:t>W</w:t>
      </w:r>
      <w:r>
        <w:rPr>
          <w:rStyle w:val="BrakA"/>
          <w:rFonts w:ascii="Cambria" w:hAnsi="Cambria"/>
        </w:rPr>
        <w:t>łaściwym do rozpoznawania spor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 wynikających z niewykonania</w:t>
      </w:r>
      <w:r>
        <w:rPr>
          <w:rStyle w:val="BrakA"/>
          <w:rFonts w:ascii="Cambria" w:eastAsia="Cambria" w:hAnsi="Cambria" w:cs="Cambria"/>
        </w:rPr>
        <w:br/>
      </w:r>
      <w:r>
        <w:rPr>
          <w:rStyle w:val="BrakA"/>
          <w:rFonts w:ascii="Cambria" w:hAnsi="Cambria"/>
        </w:rPr>
        <w:t>i nienależytego wykonania umowy jest są</w:t>
      </w:r>
      <w:r w:rsidRPr="000643D1">
        <w:rPr>
          <w:rStyle w:val="BrakA"/>
          <w:rFonts w:ascii="Cambria" w:hAnsi="Cambria"/>
        </w:rPr>
        <w:t>d w</w:t>
      </w:r>
      <w:r>
        <w:rPr>
          <w:rStyle w:val="BrakA"/>
          <w:rFonts w:ascii="Cambria" w:hAnsi="Cambria"/>
        </w:rPr>
        <w:t xml:space="preserve">łaściwy miejscowo dla Zamawiającego. </w:t>
      </w:r>
    </w:p>
    <w:p w14:paraId="7ABAA881" w14:textId="77777777" w:rsidR="00633D6C" w:rsidRDefault="00000000">
      <w:pPr>
        <w:spacing w:after="120" w:line="276" w:lineRule="auto"/>
        <w:jc w:val="center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§ 11</w:t>
      </w:r>
    </w:p>
    <w:p w14:paraId="65DF4D1B" w14:textId="77777777" w:rsidR="00633D6C" w:rsidRDefault="00000000">
      <w:pPr>
        <w:spacing w:after="120" w:line="276" w:lineRule="auto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Wszelkie zmiany niniejszej umowy wymagają formy pisemnej, pod rygorem nieważności. </w:t>
      </w:r>
    </w:p>
    <w:p w14:paraId="3864C756" w14:textId="77777777" w:rsidR="00495652" w:rsidRDefault="00495652">
      <w:pPr>
        <w:spacing w:after="120" w:line="276" w:lineRule="auto"/>
        <w:jc w:val="center"/>
        <w:rPr>
          <w:rStyle w:val="Brak"/>
          <w:rFonts w:ascii="Cambria" w:hAnsi="Cambria"/>
        </w:rPr>
      </w:pPr>
    </w:p>
    <w:p w14:paraId="429DE28B" w14:textId="6415EE53" w:rsidR="00633D6C" w:rsidRDefault="00000000">
      <w:pPr>
        <w:spacing w:after="120" w:line="276" w:lineRule="auto"/>
        <w:jc w:val="center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lastRenderedPageBreak/>
        <w:t>§ 12</w:t>
      </w:r>
    </w:p>
    <w:p w14:paraId="3E08D141" w14:textId="77777777" w:rsidR="00633D6C" w:rsidRDefault="00000000">
      <w:pPr>
        <w:numPr>
          <w:ilvl w:val="0"/>
          <w:numId w:val="40"/>
        </w:numPr>
        <w:spacing w:after="120"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Strony umowy zobowiązują się do niezwłocznego powiadomienia o każdej zmianie adresu lub numeru telefonu.</w:t>
      </w:r>
    </w:p>
    <w:p w14:paraId="73506D85" w14:textId="77777777" w:rsidR="00633D6C" w:rsidRDefault="00000000">
      <w:pPr>
        <w:numPr>
          <w:ilvl w:val="0"/>
          <w:numId w:val="40"/>
        </w:numPr>
        <w:spacing w:after="120"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W przypadku niezrealizowania zobowiązania wskazanego w ust. 1, pisma dostarczone pod adres wskazany w niniejszej umowie uważa się </w:t>
      </w:r>
      <w:r>
        <w:rPr>
          <w:rStyle w:val="BrakA"/>
          <w:rFonts w:ascii="Cambria" w:hAnsi="Cambria"/>
          <w:lang w:val="it-IT"/>
        </w:rPr>
        <w:t>za dor</w:t>
      </w:r>
      <w:r>
        <w:rPr>
          <w:rStyle w:val="BrakA"/>
          <w:rFonts w:ascii="Cambria" w:hAnsi="Cambria"/>
        </w:rPr>
        <w:t>ęczone.</w:t>
      </w:r>
    </w:p>
    <w:p w14:paraId="6F868F62" w14:textId="77777777" w:rsidR="00633D6C" w:rsidRDefault="00000000">
      <w:pPr>
        <w:spacing w:after="120" w:line="276" w:lineRule="auto"/>
        <w:jc w:val="center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§ 13</w:t>
      </w:r>
    </w:p>
    <w:p w14:paraId="18379D69" w14:textId="77777777" w:rsidR="00633D6C" w:rsidRDefault="00000000">
      <w:pPr>
        <w:spacing w:after="120" w:line="276" w:lineRule="auto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W sprawach nieuregulowanych niniejszą umową będą miały zastosowanie przepisy prawa powszechnie obowiązującego. </w:t>
      </w:r>
    </w:p>
    <w:p w14:paraId="289E93E5" w14:textId="77777777" w:rsidR="00633D6C" w:rsidRDefault="00000000">
      <w:pPr>
        <w:spacing w:after="120" w:line="276" w:lineRule="auto"/>
        <w:jc w:val="center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§ 14</w:t>
      </w:r>
    </w:p>
    <w:p w14:paraId="669C8E5B" w14:textId="77777777" w:rsidR="00633D6C" w:rsidRDefault="00000000">
      <w:pPr>
        <w:spacing w:after="120" w:line="276" w:lineRule="auto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Umowę sporządzono w dw</w:t>
      </w:r>
      <w:r>
        <w:rPr>
          <w:rStyle w:val="Brak"/>
          <w:rFonts w:ascii="Cambria" w:hAnsi="Cambria"/>
          <w:lang w:val="es-ES_tradnl"/>
        </w:rPr>
        <w:t>ó</w:t>
      </w:r>
      <w:r>
        <w:rPr>
          <w:rStyle w:val="Brak"/>
          <w:rFonts w:ascii="Cambria" w:hAnsi="Cambria"/>
        </w:rPr>
        <w:t>ch jednobrzmiących egzemplarzach, po jednej dla każdej ze Stron.</w:t>
      </w:r>
    </w:p>
    <w:p w14:paraId="1F0E34EB" w14:textId="77777777" w:rsidR="00633D6C" w:rsidRDefault="00633D6C">
      <w:pPr>
        <w:spacing w:line="276" w:lineRule="auto"/>
        <w:ind w:left="284" w:hanging="283"/>
        <w:jc w:val="both"/>
        <w:rPr>
          <w:rStyle w:val="Brak"/>
          <w:rFonts w:ascii="Cambria" w:eastAsia="Cambria" w:hAnsi="Cambria" w:cs="Cambria"/>
        </w:rPr>
      </w:pPr>
    </w:p>
    <w:p w14:paraId="7F10D882" w14:textId="77777777" w:rsidR="00633D6C" w:rsidRDefault="00000000">
      <w:pPr>
        <w:spacing w:line="276" w:lineRule="auto"/>
        <w:ind w:left="284" w:hanging="283"/>
        <w:jc w:val="center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>§ 15</w:t>
      </w:r>
    </w:p>
    <w:p w14:paraId="444EFBD2" w14:textId="77777777" w:rsidR="00633D6C" w:rsidRDefault="00633D6C">
      <w:pPr>
        <w:spacing w:line="276" w:lineRule="auto"/>
        <w:ind w:left="284" w:hanging="283"/>
        <w:jc w:val="both"/>
        <w:rPr>
          <w:rStyle w:val="Brak"/>
          <w:rFonts w:ascii="Cambria" w:eastAsia="Cambria" w:hAnsi="Cambria" w:cs="Cambria"/>
        </w:rPr>
      </w:pPr>
    </w:p>
    <w:p w14:paraId="251F863A" w14:textId="77777777" w:rsidR="00633D6C" w:rsidRDefault="00000000">
      <w:pPr>
        <w:spacing w:line="276" w:lineRule="auto"/>
        <w:ind w:left="284" w:hanging="283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 Integralną część umowy stanowią:</w:t>
      </w:r>
    </w:p>
    <w:p w14:paraId="456D17DE" w14:textId="77777777" w:rsidR="00633D6C" w:rsidRDefault="00000000">
      <w:pPr>
        <w:widowControl w:val="0"/>
        <w:numPr>
          <w:ilvl w:val="0"/>
          <w:numId w:val="42"/>
        </w:numPr>
        <w:suppressAutoHyphens/>
        <w:spacing w:after="120"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>Załącznik nr 1- Formularz Ofertowy Wykonawcy z dnia ………… 2023 r.,</w:t>
      </w:r>
    </w:p>
    <w:p w14:paraId="05396D5A" w14:textId="72BD112F" w:rsidR="00633D6C" w:rsidRDefault="00000000">
      <w:pPr>
        <w:widowControl w:val="0"/>
        <w:numPr>
          <w:ilvl w:val="0"/>
          <w:numId w:val="42"/>
        </w:numPr>
        <w:suppressAutoHyphens/>
        <w:spacing w:after="120"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Załącznik nr 2- </w:t>
      </w:r>
      <w:r w:rsidR="005A7BC7">
        <w:rPr>
          <w:rStyle w:val="BrakA"/>
          <w:rFonts w:ascii="Cambria" w:hAnsi="Cambria"/>
        </w:rPr>
        <w:t xml:space="preserve"> Szczegółowy o</w:t>
      </w:r>
      <w:r>
        <w:rPr>
          <w:rStyle w:val="BrakA"/>
          <w:rFonts w:ascii="Cambria" w:hAnsi="Cambria"/>
        </w:rPr>
        <w:t>pis przedmiotu zam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wienia, na kt</w:t>
      </w:r>
      <w:r>
        <w:rPr>
          <w:rStyle w:val="BrakA"/>
          <w:rFonts w:ascii="Cambria" w:hAnsi="Cambria"/>
          <w:lang w:val="es-ES_tradnl"/>
        </w:rPr>
        <w:t>ó</w:t>
      </w:r>
      <w:r>
        <w:rPr>
          <w:rStyle w:val="BrakA"/>
          <w:rFonts w:ascii="Cambria" w:hAnsi="Cambria"/>
        </w:rPr>
        <w:t>ry składają się: Szczegółowa specyfikacja techniczna munduru wyjściowego oraz Szczegółowa specyfikacja techniczna munduru terenowego.</w:t>
      </w:r>
    </w:p>
    <w:p w14:paraId="0724D709" w14:textId="66A5CB1E" w:rsidR="00633D6C" w:rsidRDefault="00000000">
      <w:pPr>
        <w:widowControl w:val="0"/>
        <w:numPr>
          <w:ilvl w:val="0"/>
          <w:numId w:val="42"/>
        </w:numPr>
        <w:suppressAutoHyphens/>
        <w:spacing w:after="120" w:line="276" w:lineRule="auto"/>
        <w:jc w:val="both"/>
        <w:rPr>
          <w:rFonts w:ascii="Cambria" w:hAnsi="Cambria"/>
        </w:rPr>
      </w:pPr>
      <w:r>
        <w:rPr>
          <w:rStyle w:val="BrakA"/>
          <w:rFonts w:ascii="Cambria" w:hAnsi="Cambria"/>
        </w:rPr>
        <w:t xml:space="preserve">Załącznik nr 3- </w:t>
      </w:r>
      <w:r w:rsidR="00B7615F" w:rsidRPr="00B7615F">
        <w:rPr>
          <w:rStyle w:val="BrakA"/>
          <w:rFonts w:ascii="Cambria" w:hAnsi="Cambria"/>
        </w:rPr>
        <w:t>Wykaz pracowników Nadleśnictwa Supraśl uprawnionych do odbioru sortów</w:t>
      </w:r>
      <w:r w:rsidR="00B7615F">
        <w:rPr>
          <w:rStyle w:val="BrakA"/>
          <w:rFonts w:ascii="Cambria" w:hAnsi="Cambria"/>
        </w:rPr>
        <w:t>.</w:t>
      </w:r>
    </w:p>
    <w:p w14:paraId="2B5A36BC" w14:textId="77777777" w:rsidR="00633D6C" w:rsidRDefault="00633D6C">
      <w:pPr>
        <w:spacing w:line="276" w:lineRule="auto"/>
        <w:rPr>
          <w:rStyle w:val="Brak"/>
          <w:rFonts w:ascii="Cambria" w:eastAsia="Cambria" w:hAnsi="Cambria" w:cs="Cambria"/>
        </w:rPr>
      </w:pPr>
    </w:p>
    <w:p w14:paraId="3EF28232" w14:textId="77777777" w:rsidR="00633D6C" w:rsidRDefault="00633D6C">
      <w:pPr>
        <w:spacing w:line="276" w:lineRule="auto"/>
        <w:rPr>
          <w:rStyle w:val="Brak"/>
          <w:rFonts w:ascii="Cambria" w:eastAsia="Cambria" w:hAnsi="Cambria" w:cs="Cambria"/>
        </w:rPr>
      </w:pPr>
    </w:p>
    <w:p w14:paraId="78797EF8" w14:textId="77777777" w:rsidR="00633D6C" w:rsidRDefault="00000000">
      <w:pPr>
        <w:spacing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hAnsi="Cambria"/>
        </w:rPr>
        <w:t xml:space="preserve"> </w:t>
      </w:r>
      <w:r>
        <w:rPr>
          <w:rStyle w:val="Brak"/>
          <w:rFonts w:ascii="Cambria" w:hAnsi="Cambria"/>
        </w:rPr>
        <w:tab/>
        <w:t xml:space="preserve">       Z A M A W I A J Ą </w:t>
      </w:r>
      <w:r>
        <w:rPr>
          <w:rStyle w:val="Brak"/>
          <w:rFonts w:ascii="Cambria" w:hAnsi="Cambria"/>
          <w:lang w:val="es-ES_tradnl"/>
        </w:rPr>
        <w:t xml:space="preserve">C Y </w:t>
      </w:r>
      <w:r>
        <w:rPr>
          <w:rStyle w:val="Brak"/>
          <w:rFonts w:ascii="Cambria" w:hAnsi="Cambria"/>
          <w:lang w:val="es-ES_tradnl"/>
        </w:rPr>
        <w:tab/>
      </w:r>
      <w:r>
        <w:rPr>
          <w:rStyle w:val="Brak"/>
          <w:rFonts w:ascii="Cambria" w:hAnsi="Cambria"/>
          <w:lang w:val="es-ES_tradnl"/>
        </w:rPr>
        <w:tab/>
      </w:r>
      <w:r>
        <w:rPr>
          <w:rStyle w:val="Brak"/>
          <w:rFonts w:ascii="Cambria" w:hAnsi="Cambria"/>
          <w:lang w:val="es-ES_tradnl"/>
        </w:rPr>
        <w:tab/>
      </w:r>
      <w:r>
        <w:rPr>
          <w:rStyle w:val="Brak"/>
          <w:rFonts w:ascii="Cambria" w:hAnsi="Cambria"/>
          <w:lang w:val="es-ES_tradnl"/>
        </w:rPr>
        <w:tab/>
        <w:t xml:space="preserve">       W Y K O N A W C A </w:t>
      </w:r>
    </w:p>
    <w:p w14:paraId="6808E2E2" w14:textId="77777777" w:rsidR="00633D6C" w:rsidRDefault="00000000">
      <w:pPr>
        <w:spacing w:line="276" w:lineRule="auto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ab/>
      </w:r>
    </w:p>
    <w:p w14:paraId="37F4DC6E" w14:textId="77777777" w:rsidR="00633D6C" w:rsidRDefault="00633D6C">
      <w:pPr>
        <w:spacing w:line="276" w:lineRule="auto"/>
        <w:rPr>
          <w:rStyle w:val="Brak"/>
          <w:rFonts w:ascii="Cambria" w:eastAsia="Cambria" w:hAnsi="Cambria" w:cs="Cambria"/>
        </w:rPr>
      </w:pPr>
    </w:p>
    <w:p w14:paraId="47B94A1E" w14:textId="77777777" w:rsidR="00633D6C" w:rsidRDefault="00633D6C">
      <w:pPr>
        <w:spacing w:line="276" w:lineRule="auto"/>
        <w:rPr>
          <w:rStyle w:val="Brak"/>
          <w:rFonts w:ascii="Cambria" w:eastAsia="Cambria" w:hAnsi="Cambria" w:cs="Cambria"/>
        </w:rPr>
      </w:pPr>
    </w:p>
    <w:p w14:paraId="2A5D38CA" w14:textId="77777777" w:rsidR="00633D6C" w:rsidRDefault="00633D6C">
      <w:pPr>
        <w:spacing w:line="276" w:lineRule="auto"/>
        <w:rPr>
          <w:rStyle w:val="Brak"/>
          <w:rFonts w:ascii="Cambria" w:eastAsia="Cambria" w:hAnsi="Cambria" w:cs="Cambria"/>
        </w:rPr>
      </w:pPr>
    </w:p>
    <w:p w14:paraId="555879B2" w14:textId="1C94B306" w:rsidR="00633D6C" w:rsidRDefault="00000000">
      <w:pPr>
        <w:spacing w:line="276" w:lineRule="auto"/>
        <w:ind w:firstLine="708"/>
        <w:rPr>
          <w:rStyle w:val="Brak"/>
          <w:rFonts w:ascii="Cambria" w:hAnsi="Cambria"/>
        </w:rPr>
      </w:pPr>
      <w:r>
        <w:rPr>
          <w:rStyle w:val="Brak"/>
          <w:rFonts w:ascii="Cambria" w:hAnsi="Cambria"/>
        </w:rPr>
        <w:t xml:space="preserve">........................................................ </w:t>
      </w:r>
      <w:r>
        <w:rPr>
          <w:rStyle w:val="Brak"/>
          <w:rFonts w:ascii="Cambria" w:hAnsi="Cambria"/>
        </w:rPr>
        <w:tab/>
      </w:r>
      <w:r>
        <w:rPr>
          <w:rStyle w:val="Brak"/>
          <w:rFonts w:ascii="Cambria" w:hAnsi="Cambria"/>
        </w:rPr>
        <w:tab/>
        <w:t xml:space="preserve">     </w:t>
      </w:r>
      <w:r>
        <w:rPr>
          <w:rStyle w:val="Brak"/>
          <w:rFonts w:ascii="Cambria" w:hAnsi="Cambria"/>
        </w:rPr>
        <w:tab/>
      </w:r>
      <w:r>
        <w:rPr>
          <w:rStyle w:val="Brak"/>
          <w:rFonts w:ascii="Cambria" w:hAnsi="Cambria"/>
        </w:rPr>
        <w:tab/>
        <w:t xml:space="preserve"> ………..........................................</w:t>
      </w:r>
    </w:p>
    <w:p w14:paraId="0FA4AF7F" w14:textId="3BED4519" w:rsidR="00DA04CD" w:rsidRDefault="00DA04CD">
      <w:pPr>
        <w:spacing w:line="276" w:lineRule="auto"/>
        <w:ind w:firstLine="708"/>
        <w:rPr>
          <w:rStyle w:val="Brak"/>
          <w:rFonts w:ascii="Cambria" w:hAnsi="Cambria"/>
        </w:rPr>
      </w:pPr>
    </w:p>
    <w:p w14:paraId="18809F22" w14:textId="1965A708" w:rsidR="00DA04CD" w:rsidRDefault="00DA04CD">
      <w:pPr>
        <w:spacing w:line="276" w:lineRule="auto"/>
        <w:ind w:firstLine="708"/>
        <w:rPr>
          <w:rStyle w:val="Brak"/>
          <w:rFonts w:ascii="Cambria" w:hAnsi="Cambria"/>
        </w:rPr>
      </w:pPr>
    </w:p>
    <w:p w14:paraId="6BC5A2EA" w14:textId="1807D004" w:rsidR="00DA04CD" w:rsidRDefault="00DA04CD">
      <w:pPr>
        <w:spacing w:line="276" w:lineRule="auto"/>
        <w:ind w:firstLine="708"/>
        <w:rPr>
          <w:rStyle w:val="Brak"/>
          <w:rFonts w:ascii="Cambria" w:hAnsi="Cambria"/>
        </w:rPr>
      </w:pPr>
    </w:p>
    <w:p w14:paraId="7EC3D73B" w14:textId="3A24F1F6" w:rsidR="00DA04CD" w:rsidRDefault="00DA04CD">
      <w:pPr>
        <w:spacing w:line="276" w:lineRule="auto"/>
        <w:ind w:firstLine="708"/>
        <w:rPr>
          <w:rStyle w:val="Brak"/>
          <w:rFonts w:ascii="Cambria" w:hAnsi="Cambria"/>
        </w:rPr>
      </w:pPr>
    </w:p>
    <w:p w14:paraId="36634A34" w14:textId="1A226C95" w:rsidR="00DA04CD" w:rsidRDefault="00DA04CD">
      <w:pPr>
        <w:spacing w:line="276" w:lineRule="auto"/>
        <w:ind w:firstLine="708"/>
        <w:rPr>
          <w:rStyle w:val="Brak"/>
          <w:rFonts w:ascii="Cambria" w:hAnsi="Cambria"/>
        </w:rPr>
      </w:pPr>
    </w:p>
    <w:p w14:paraId="35AC52BE" w14:textId="2EEF08DC" w:rsidR="00DA04CD" w:rsidRDefault="00DA04CD">
      <w:pPr>
        <w:spacing w:line="276" w:lineRule="auto"/>
        <w:ind w:firstLine="708"/>
        <w:rPr>
          <w:rStyle w:val="Brak"/>
          <w:rFonts w:ascii="Cambria" w:hAnsi="Cambria"/>
        </w:rPr>
      </w:pPr>
    </w:p>
    <w:p w14:paraId="23339E7D" w14:textId="0E53EE97" w:rsidR="00DA04CD" w:rsidRDefault="00DA04CD">
      <w:pPr>
        <w:spacing w:line="276" w:lineRule="auto"/>
        <w:ind w:firstLine="708"/>
        <w:rPr>
          <w:rStyle w:val="Brak"/>
          <w:rFonts w:ascii="Cambria" w:hAnsi="Cambria"/>
        </w:rPr>
      </w:pPr>
    </w:p>
    <w:p w14:paraId="44F4CDC7" w14:textId="7E872A99" w:rsidR="00DA04CD" w:rsidRDefault="00DA04CD">
      <w:pPr>
        <w:spacing w:line="276" w:lineRule="auto"/>
        <w:ind w:firstLine="708"/>
        <w:rPr>
          <w:rStyle w:val="Brak"/>
          <w:rFonts w:ascii="Cambria" w:hAnsi="Cambria"/>
        </w:rPr>
      </w:pPr>
    </w:p>
    <w:p w14:paraId="227A3196" w14:textId="44CD00AA" w:rsidR="00DA04CD" w:rsidRDefault="00DA04CD">
      <w:pPr>
        <w:spacing w:line="276" w:lineRule="auto"/>
        <w:ind w:firstLine="708"/>
        <w:rPr>
          <w:rStyle w:val="Brak"/>
          <w:rFonts w:ascii="Cambria" w:hAnsi="Cambria"/>
        </w:rPr>
      </w:pPr>
    </w:p>
    <w:p w14:paraId="474FB1DB" w14:textId="5766EB36" w:rsidR="00DA04CD" w:rsidRDefault="00DA04CD" w:rsidP="00F3798D">
      <w:pPr>
        <w:spacing w:line="276" w:lineRule="auto"/>
        <w:rPr>
          <w:rStyle w:val="Brak"/>
          <w:rFonts w:ascii="Cambria" w:hAnsi="Cambria"/>
        </w:rPr>
      </w:pPr>
    </w:p>
    <w:p w14:paraId="2D8F03DC" w14:textId="329F8410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right"/>
        <w:rPr>
          <w:rFonts w:ascii="Arial" w:eastAsia="Times New Roman" w:hAnsi="Arial" w:cs="Arial"/>
          <w:b/>
          <w:color w:val="auto"/>
          <w:kern w:val="3"/>
          <w:sz w:val="20"/>
          <w:szCs w:val="20"/>
          <w:bdr w:val="none" w:sz="0" w:space="0" w:color="auto"/>
        </w:rPr>
      </w:pPr>
      <w:r w:rsidRPr="00DA04CD">
        <w:rPr>
          <w:rFonts w:ascii="Arial" w:eastAsia="Times New Roman" w:hAnsi="Arial" w:cs="Arial"/>
          <w:b/>
          <w:color w:val="auto"/>
          <w:kern w:val="3"/>
          <w:sz w:val="20"/>
          <w:szCs w:val="20"/>
          <w:bdr w:val="none" w:sz="0" w:space="0" w:color="auto"/>
        </w:rPr>
        <w:lastRenderedPageBreak/>
        <w:t>Załącznik nr 2 do umowy SA.271….202</w:t>
      </w:r>
      <w:r w:rsidR="006237D5">
        <w:rPr>
          <w:rFonts w:ascii="Arial" w:eastAsia="Times New Roman" w:hAnsi="Arial" w:cs="Arial"/>
          <w:b/>
          <w:color w:val="auto"/>
          <w:kern w:val="3"/>
          <w:sz w:val="20"/>
          <w:szCs w:val="20"/>
          <w:bdr w:val="none" w:sz="0" w:space="0" w:color="auto"/>
        </w:rPr>
        <w:t>3</w:t>
      </w:r>
      <w:r w:rsidRPr="00DA04CD">
        <w:rPr>
          <w:rFonts w:ascii="Arial" w:eastAsia="Times New Roman" w:hAnsi="Arial" w:cs="Arial"/>
          <w:b/>
          <w:color w:val="auto"/>
          <w:kern w:val="3"/>
          <w:sz w:val="20"/>
          <w:szCs w:val="20"/>
          <w:bdr w:val="none" w:sz="0" w:space="0" w:color="auto"/>
        </w:rPr>
        <w:t xml:space="preserve"> z dn. ….</w:t>
      </w:r>
      <w:r w:rsidR="006237D5">
        <w:rPr>
          <w:rFonts w:ascii="Arial" w:eastAsia="Times New Roman" w:hAnsi="Arial" w:cs="Arial"/>
          <w:b/>
          <w:color w:val="auto"/>
          <w:kern w:val="3"/>
          <w:sz w:val="20"/>
          <w:szCs w:val="20"/>
          <w:bdr w:val="none" w:sz="0" w:space="0" w:color="auto"/>
        </w:rPr>
        <w:t>01</w:t>
      </w:r>
      <w:r w:rsidRPr="00DA04CD">
        <w:rPr>
          <w:rFonts w:ascii="Arial" w:eastAsia="Times New Roman" w:hAnsi="Arial" w:cs="Arial"/>
          <w:b/>
          <w:color w:val="auto"/>
          <w:kern w:val="3"/>
          <w:sz w:val="20"/>
          <w:szCs w:val="20"/>
          <w:bdr w:val="none" w:sz="0" w:space="0" w:color="auto"/>
        </w:rPr>
        <w:t>.202</w:t>
      </w:r>
      <w:r w:rsidR="006237D5">
        <w:rPr>
          <w:rFonts w:ascii="Arial" w:eastAsia="Times New Roman" w:hAnsi="Arial" w:cs="Arial"/>
          <w:b/>
          <w:color w:val="auto"/>
          <w:kern w:val="3"/>
          <w:sz w:val="20"/>
          <w:szCs w:val="20"/>
          <w:bdr w:val="none" w:sz="0" w:space="0" w:color="auto"/>
        </w:rPr>
        <w:t>3</w:t>
      </w:r>
      <w:r w:rsidRPr="00DA04CD">
        <w:rPr>
          <w:rFonts w:ascii="Arial" w:eastAsia="Times New Roman" w:hAnsi="Arial" w:cs="Arial"/>
          <w:b/>
          <w:color w:val="auto"/>
          <w:kern w:val="3"/>
          <w:sz w:val="20"/>
          <w:szCs w:val="20"/>
          <w:bdr w:val="none" w:sz="0" w:space="0" w:color="auto"/>
        </w:rPr>
        <w:t xml:space="preserve"> r.</w:t>
      </w:r>
    </w:p>
    <w:p w14:paraId="564864EB" w14:textId="0418718A" w:rsidR="00DA04CD" w:rsidRPr="00DA04CD" w:rsidRDefault="005A7BC7" w:rsidP="00B761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center"/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</w:pPr>
      <w:r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  <w:t>Szczegółowy o</w:t>
      </w:r>
      <w:r w:rsidR="00DA04CD" w:rsidRPr="00DA04CD"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  <w:t>pis przedmiotu zamówienia</w:t>
      </w:r>
    </w:p>
    <w:p w14:paraId="325468CF" w14:textId="77777777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firstLine="1"/>
        <w:jc w:val="both"/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</w:pPr>
      <w:r w:rsidRPr="00DA04CD"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  <w:t>SZCZEGÓŁOWA SPECYFIKACJA TECHNICZNA SORTÓW MUNDUROWYCH DLA PRACOWNIKÓW NADLEŚNICTWA SUPRAŚL.</w:t>
      </w:r>
    </w:p>
    <w:p w14:paraId="6B459414" w14:textId="77777777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</w:pPr>
    </w:p>
    <w:p w14:paraId="674EBD06" w14:textId="77777777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ascii="Arial" w:eastAsia="Times New Roman" w:hAnsi="Arial" w:cs="Arial"/>
          <w:color w:val="auto"/>
          <w:kern w:val="3"/>
          <w:bdr w:val="none" w:sz="0" w:space="0" w:color="auto"/>
        </w:rPr>
      </w:pPr>
      <w:r w:rsidRPr="00DA04CD">
        <w:rPr>
          <w:rFonts w:ascii="Arial" w:eastAsia="Times New Roman" w:hAnsi="Arial" w:cs="Arial"/>
          <w:color w:val="auto"/>
          <w:kern w:val="3"/>
          <w:bdr w:val="none" w:sz="0" w:space="0" w:color="auto"/>
        </w:rPr>
        <w:t>Przedmiot specyfikacji:</w:t>
      </w:r>
    </w:p>
    <w:p w14:paraId="52B66F76" w14:textId="77777777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ascii="Arial" w:eastAsia="Times New Roman" w:hAnsi="Arial" w:cs="Arial"/>
          <w:color w:val="auto"/>
          <w:kern w:val="3"/>
          <w:bdr w:val="none" w:sz="0" w:space="0" w:color="auto"/>
        </w:rPr>
      </w:pPr>
      <w:r w:rsidRPr="00DA04CD">
        <w:rPr>
          <w:rFonts w:ascii="Arial" w:eastAsia="Times New Roman" w:hAnsi="Arial" w:cs="Arial"/>
          <w:color w:val="auto"/>
          <w:kern w:val="3"/>
          <w:bdr w:val="none" w:sz="0" w:space="0" w:color="auto"/>
        </w:rPr>
        <w:t>Przedmiotem szczegółowej specyfikacji technicznej są wymagania dotyczące parametrów</w:t>
      </w:r>
      <w:r w:rsidRPr="00DA04CD">
        <w:rPr>
          <w:rFonts w:ascii="Arial" w:eastAsia="Times New Roman" w:hAnsi="Arial" w:cs="Arial"/>
          <w:color w:val="auto"/>
          <w:kern w:val="3"/>
          <w:bdr w:val="none" w:sz="0" w:space="0" w:color="auto"/>
        </w:rPr>
        <w:br/>
        <w:t xml:space="preserve"> i jakości wykonania sortów mundurowych.</w:t>
      </w:r>
    </w:p>
    <w:p w14:paraId="3BDEEB5E" w14:textId="77777777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ascii="Arial" w:eastAsia="Times New Roman" w:hAnsi="Arial" w:cs="Arial"/>
          <w:color w:val="auto"/>
          <w:kern w:val="3"/>
          <w:bdr w:val="none" w:sz="0" w:space="0" w:color="auto"/>
        </w:rPr>
      </w:pPr>
      <w:r w:rsidRPr="00DA04CD">
        <w:rPr>
          <w:rFonts w:ascii="Arial" w:eastAsia="Times New Roman" w:hAnsi="Arial" w:cs="Arial"/>
          <w:color w:val="auto"/>
          <w:kern w:val="3"/>
          <w:bdr w:val="none" w:sz="0" w:space="0" w:color="auto"/>
        </w:rPr>
        <w:t>Mając na uwadze nie ograniczanie uczciwej i wolnej konkurencji Zamawiający dopuszcza rozwiązania równoważne opisanym poniżej oraz wyroby o równorzędnych lub lepszych parametrach.</w:t>
      </w:r>
    </w:p>
    <w:p w14:paraId="71F84565" w14:textId="77777777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  <w:r w:rsidRPr="00DA04CD">
        <w:rPr>
          <w:rFonts w:ascii="Arial" w:eastAsia="Times New Roman" w:hAnsi="Arial" w:cs="Arial"/>
          <w:color w:val="auto"/>
          <w:bdr w:val="none" w:sz="0" w:space="0" w:color="auto"/>
        </w:rPr>
        <w:t xml:space="preserve">Kolorystyka ubrań roboczych i ochronnych dla SL powinna nawiązywać do kolorystyki określonej dla terenowego munduru leśnika, zgodnie z </w:t>
      </w:r>
      <w:r w:rsidRPr="00DA04CD">
        <w:rPr>
          <w:rFonts w:ascii="Arial" w:eastAsia="Times New Roman" w:hAnsi="Arial" w:cs="Arial"/>
          <w:color w:val="auto"/>
          <w:kern w:val="3"/>
          <w:bdr w:val="none" w:sz="0" w:space="0" w:color="auto"/>
        </w:rPr>
        <w:t>Rozporządzeniem Ministra Środowiska z dnia 19 grudnia 2017 r. w sprawie wzorów mundurów leśnika i oznak dla osób uprawnionych do ich noszenia (Dz.U. z 2022 r. poz. 2391).</w:t>
      </w:r>
    </w:p>
    <w:p w14:paraId="5C8B2222" w14:textId="77777777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dr w:val="none" w:sz="0" w:space="0" w:color="auto"/>
        </w:rPr>
      </w:pPr>
      <w:r w:rsidRPr="00DA04CD">
        <w:rPr>
          <w:rFonts w:ascii="Arial" w:eastAsia="Times New Roman" w:hAnsi="Arial" w:cs="Arial"/>
          <w:bdr w:val="none" w:sz="0" w:space="0" w:color="auto"/>
        </w:rPr>
        <w:t xml:space="preserve">Wszystkie ubrania i elementy wyposażenia powinny posiadać stosowne atesty oraz okres przydatności do użytku, jeżeli wymagają tego odrębne przepisy. </w:t>
      </w:r>
    </w:p>
    <w:p w14:paraId="60A968A9" w14:textId="77777777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bdr w:val="none" w:sz="0" w:space="0" w:color="auto"/>
        </w:rPr>
      </w:pPr>
    </w:p>
    <w:p w14:paraId="5E211454" w14:textId="77777777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800"/>
        </w:tabs>
        <w:spacing w:after="120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  <w:r w:rsidRPr="00DA04CD">
        <w:rPr>
          <w:rFonts w:ascii="Arial" w:eastAsia="Times New Roman" w:hAnsi="Arial" w:cs="Arial"/>
          <w:color w:val="auto"/>
          <w:bdr w:val="none" w:sz="0" w:space="0" w:color="auto"/>
        </w:rPr>
        <w:t xml:space="preserve">Odbiór elementów umundurowania będzie realizowany w stałym magazynie lub stałym punkcie sprzedaży Wykonawcy, przez uprawnionych do ich zakupu pracowników Nadleśnictwa w uzgodnionych indywidualnie ilościach, rozmiarach, rodzajach sortów </w:t>
      </w:r>
      <w:r w:rsidRPr="00DA04CD">
        <w:rPr>
          <w:rFonts w:ascii="Arial" w:eastAsia="Times New Roman" w:hAnsi="Arial" w:cs="Arial"/>
          <w:color w:val="auto"/>
          <w:bdr w:val="none" w:sz="0" w:space="0" w:color="auto"/>
        </w:rPr>
        <w:br/>
        <w:t>i terminach.</w:t>
      </w:r>
    </w:p>
    <w:p w14:paraId="3615BACD" w14:textId="77777777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ascii="Arial" w:eastAsia="Times New Roman" w:hAnsi="Arial" w:cs="Arial"/>
          <w:color w:val="auto"/>
          <w:kern w:val="3"/>
          <w:bdr w:val="none" w:sz="0" w:space="0" w:color="auto"/>
        </w:rPr>
      </w:pPr>
    </w:p>
    <w:p w14:paraId="7AAC0D9B" w14:textId="00740043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both"/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</w:pPr>
      <w:r w:rsidRPr="00DA04CD"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  <w:t>Szczegółowa specyfikacja techniczna – w załączonym pliku zip</w:t>
      </w:r>
      <w:r w:rsidR="00A4551F"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  <w:t>/CD</w:t>
      </w:r>
      <w:r w:rsidRPr="00DA04CD"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  <w:t>:</w:t>
      </w:r>
    </w:p>
    <w:p w14:paraId="3592E9EC" w14:textId="77777777" w:rsidR="00DA04CD" w:rsidRPr="00DA04CD" w:rsidRDefault="00DA04CD" w:rsidP="00DA04CD">
      <w:pPr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</w:pPr>
      <w:r w:rsidRPr="00DA04CD"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  <w:t>Szczegółowa specyfikacja techniczna- mundur terenowy,</w:t>
      </w:r>
    </w:p>
    <w:p w14:paraId="6024CAE4" w14:textId="77777777" w:rsidR="00DA04CD" w:rsidRPr="00DA04CD" w:rsidRDefault="00DA04CD" w:rsidP="00DA04CD">
      <w:pPr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</w:pPr>
      <w:r w:rsidRPr="00DA04CD">
        <w:rPr>
          <w:rFonts w:ascii="Arial" w:eastAsia="Times New Roman" w:hAnsi="Arial" w:cs="Arial"/>
          <w:b/>
          <w:color w:val="auto"/>
          <w:kern w:val="3"/>
          <w:bdr w:val="none" w:sz="0" w:space="0" w:color="auto"/>
        </w:rPr>
        <w:t>Szczegółowa specyfikacja techniczna- mundur wyjściowy.</w:t>
      </w:r>
    </w:p>
    <w:p w14:paraId="225A497D" w14:textId="0436A53D" w:rsidR="00DA04CD" w:rsidRDefault="00DA04CD">
      <w:pPr>
        <w:spacing w:line="276" w:lineRule="auto"/>
        <w:ind w:firstLine="708"/>
      </w:pPr>
    </w:p>
    <w:p w14:paraId="3F6DBA40" w14:textId="6F8EFFB7" w:rsidR="00DA04CD" w:rsidRDefault="00DA04CD">
      <w:pPr>
        <w:spacing w:line="276" w:lineRule="auto"/>
        <w:ind w:firstLine="708"/>
      </w:pPr>
    </w:p>
    <w:p w14:paraId="5BF500D8" w14:textId="612E57ED" w:rsidR="00DA04CD" w:rsidRDefault="00DA04CD">
      <w:pPr>
        <w:spacing w:line="276" w:lineRule="auto"/>
        <w:ind w:firstLine="708"/>
      </w:pPr>
    </w:p>
    <w:p w14:paraId="49F009CC" w14:textId="18B4A3C4" w:rsidR="00DA04CD" w:rsidRDefault="00DA04CD">
      <w:pPr>
        <w:spacing w:line="276" w:lineRule="auto"/>
        <w:ind w:firstLine="708"/>
      </w:pPr>
    </w:p>
    <w:p w14:paraId="64FB42B5" w14:textId="163B15EA" w:rsidR="00DA04CD" w:rsidRDefault="00DA04CD">
      <w:pPr>
        <w:spacing w:line="276" w:lineRule="auto"/>
        <w:ind w:firstLine="708"/>
      </w:pPr>
    </w:p>
    <w:p w14:paraId="73C464A8" w14:textId="50567924" w:rsidR="00DA04CD" w:rsidRDefault="00DA04CD">
      <w:pPr>
        <w:spacing w:line="276" w:lineRule="auto"/>
        <w:ind w:firstLine="708"/>
      </w:pPr>
    </w:p>
    <w:p w14:paraId="20723A83" w14:textId="593B84A9" w:rsidR="00DA04CD" w:rsidRDefault="00DA04CD">
      <w:pPr>
        <w:spacing w:line="276" w:lineRule="auto"/>
        <w:ind w:firstLine="708"/>
      </w:pPr>
    </w:p>
    <w:p w14:paraId="5B5D35C3" w14:textId="21E46909" w:rsidR="00DA04CD" w:rsidRDefault="00DA04CD">
      <w:pPr>
        <w:spacing w:line="276" w:lineRule="auto"/>
        <w:ind w:firstLine="708"/>
      </w:pPr>
    </w:p>
    <w:p w14:paraId="529E4706" w14:textId="4E93156C" w:rsidR="00DA04CD" w:rsidRDefault="00DA04CD">
      <w:pPr>
        <w:spacing w:line="276" w:lineRule="auto"/>
        <w:ind w:firstLine="708"/>
      </w:pPr>
    </w:p>
    <w:p w14:paraId="7BA9A799" w14:textId="77777777" w:rsidR="00984E4E" w:rsidRDefault="00984E4E">
      <w:pPr>
        <w:spacing w:line="276" w:lineRule="auto"/>
        <w:ind w:firstLine="708"/>
      </w:pPr>
    </w:p>
    <w:p w14:paraId="5CF13FC3" w14:textId="2E28093D" w:rsidR="00DA04CD" w:rsidRDefault="00DA04CD" w:rsidP="00DA04CD">
      <w:pPr>
        <w:spacing w:line="276" w:lineRule="auto"/>
      </w:pPr>
    </w:p>
    <w:p w14:paraId="3431DDF5" w14:textId="50B7A1C4" w:rsidR="00DA04CD" w:rsidRPr="00DA04CD" w:rsidRDefault="00DA04CD" w:rsidP="00DA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jc w:val="right"/>
        <w:rPr>
          <w:rFonts w:ascii="Arial" w:eastAsia="Times New Roman" w:hAnsi="Arial" w:cs="Arial"/>
          <w:b/>
          <w:color w:val="auto"/>
          <w:kern w:val="3"/>
          <w:sz w:val="20"/>
          <w:szCs w:val="20"/>
          <w:bdr w:val="none" w:sz="0" w:space="0" w:color="auto"/>
        </w:rPr>
      </w:pPr>
      <w:r w:rsidRPr="00DA04CD">
        <w:rPr>
          <w:rFonts w:ascii="Arial" w:eastAsia="Times New Roman" w:hAnsi="Arial" w:cs="Arial"/>
          <w:b/>
          <w:color w:val="auto"/>
          <w:kern w:val="3"/>
          <w:sz w:val="20"/>
          <w:szCs w:val="20"/>
          <w:bdr w:val="none" w:sz="0" w:space="0" w:color="auto"/>
        </w:rPr>
        <w:lastRenderedPageBreak/>
        <w:t>Załącznik nr 3 do umowy SA.271….2023 z dn. ….01.2023 r.</w:t>
      </w:r>
    </w:p>
    <w:p w14:paraId="26C75E03" w14:textId="7F7850CE" w:rsidR="00DA04CD" w:rsidRPr="00DA04CD" w:rsidRDefault="00B7615F" w:rsidP="00DA04CD">
      <w:pPr>
        <w:spacing w:line="276" w:lineRule="auto"/>
        <w:ind w:firstLine="708"/>
        <w:jc w:val="both"/>
        <w:rPr>
          <w:rFonts w:ascii="Arial" w:hAnsi="Arial" w:cs="Arial"/>
        </w:rPr>
      </w:pPr>
      <w:bookmarkStart w:id="1" w:name="_Hlk124247289"/>
      <w:r w:rsidRPr="00B7615F">
        <w:rPr>
          <w:rFonts w:ascii="Arial" w:hAnsi="Arial" w:cs="Arial"/>
        </w:rPr>
        <w:t>Wykaz pracowników Nadleśnictwa Supraśl uprawnionych do odbioru sortów</w:t>
      </w:r>
    </w:p>
    <w:tbl>
      <w:tblPr>
        <w:tblStyle w:val="Tabela-Siatka"/>
        <w:tblW w:w="9227" w:type="dxa"/>
        <w:tblLook w:val="04A0" w:firstRow="1" w:lastRow="0" w:firstColumn="1" w:lastColumn="0" w:noHBand="0" w:noVBand="1"/>
      </w:tblPr>
      <w:tblGrid>
        <w:gridCol w:w="686"/>
        <w:gridCol w:w="8541"/>
      </w:tblGrid>
      <w:tr w:rsidR="00DA04CD" w:rsidRPr="003360DD" w14:paraId="26CD673E" w14:textId="77777777" w:rsidTr="003360DD">
        <w:trPr>
          <w:trHeight w:val="263"/>
        </w:trPr>
        <w:tc>
          <w:tcPr>
            <w:tcW w:w="686" w:type="dxa"/>
          </w:tcPr>
          <w:bookmarkEnd w:id="1"/>
          <w:p w14:paraId="267970F0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L.p.</w:t>
            </w:r>
          </w:p>
        </w:tc>
        <w:tc>
          <w:tcPr>
            <w:tcW w:w="8540" w:type="dxa"/>
          </w:tcPr>
          <w:p w14:paraId="1BEE7A10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Nazwisko i imię</w:t>
            </w:r>
          </w:p>
        </w:tc>
      </w:tr>
      <w:tr w:rsidR="00DA04CD" w:rsidRPr="003360DD" w14:paraId="30AF15E1" w14:textId="77777777" w:rsidTr="003360DD">
        <w:trPr>
          <w:trHeight w:val="248"/>
        </w:trPr>
        <w:tc>
          <w:tcPr>
            <w:tcW w:w="9227" w:type="dxa"/>
            <w:gridSpan w:val="2"/>
          </w:tcPr>
          <w:p w14:paraId="30FE8E8A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Leśniczowie i podleśniczowie</w:t>
            </w:r>
          </w:p>
        </w:tc>
      </w:tr>
      <w:tr w:rsidR="00DA04CD" w:rsidRPr="003360DD" w14:paraId="150C8391" w14:textId="77777777" w:rsidTr="003360DD">
        <w:trPr>
          <w:trHeight w:val="263"/>
        </w:trPr>
        <w:tc>
          <w:tcPr>
            <w:tcW w:w="686" w:type="dxa"/>
          </w:tcPr>
          <w:p w14:paraId="47E73919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8540" w:type="dxa"/>
          </w:tcPr>
          <w:p w14:paraId="0C863E31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ALEKSIEJCZUK PAWEŁ</w:t>
            </w:r>
          </w:p>
        </w:tc>
      </w:tr>
      <w:tr w:rsidR="00DA04CD" w:rsidRPr="003360DD" w14:paraId="46E334E1" w14:textId="77777777" w:rsidTr="003360DD">
        <w:trPr>
          <w:trHeight w:val="248"/>
        </w:trPr>
        <w:tc>
          <w:tcPr>
            <w:tcW w:w="686" w:type="dxa"/>
          </w:tcPr>
          <w:p w14:paraId="1C201A22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8540" w:type="dxa"/>
          </w:tcPr>
          <w:p w14:paraId="169756A2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ANDROSIUK MAREK</w:t>
            </w:r>
          </w:p>
        </w:tc>
      </w:tr>
      <w:tr w:rsidR="00DA04CD" w:rsidRPr="003360DD" w14:paraId="02248BEB" w14:textId="77777777" w:rsidTr="003360DD">
        <w:trPr>
          <w:trHeight w:val="263"/>
        </w:trPr>
        <w:tc>
          <w:tcPr>
            <w:tcW w:w="686" w:type="dxa"/>
          </w:tcPr>
          <w:p w14:paraId="15708624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8540" w:type="dxa"/>
          </w:tcPr>
          <w:p w14:paraId="18D6C3DC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AUCHIMIK JANUSZ</w:t>
            </w:r>
          </w:p>
        </w:tc>
      </w:tr>
      <w:tr w:rsidR="00DA04CD" w:rsidRPr="003360DD" w14:paraId="4BB15859" w14:textId="77777777" w:rsidTr="003360DD">
        <w:trPr>
          <w:trHeight w:val="248"/>
        </w:trPr>
        <w:tc>
          <w:tcPr>
            <w:tcW w:w="686" w:type="dxa"/>
          </w:tcPr>
          <w:p w14:paraId="4F18644D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8540" w:type="dxa"/>
          </w:tcPr>
          <w:p w14:paraId="75CCC513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BARTOSZUK BARTŁOMIEJ</w:t>
            </w:r>
          </w:p>
        </w:tc>
      </w:tr>
      <w:tr w:rsidR="00DA04CD" w:rsidRPr="003360DD" w14:paraId="72B0FA00" w14:textId="77777777" w:rsidTr="003360DD">
        <w:trPr>
          <w:trHeight w:val="263"/>
        </w:trPr>
        <w:tc>
          <w:tcPr>
            <w:tcW w:w="686" w:type="dxa"/>
          </w:tcPr>
          <w:p w14:paraId="6D971E47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8540" w:type="dxa"/>
          </w:tcPr>
          <w:p w14:paraId="597182BA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BOROWIK DANIEL</w:t>
            </w:r>
          </w:p>
        </w:tc>
      </w:tr>
      <w:tr w:rsidR="00DA04CD" w:rsidRPr="003360DD" w14:paraId="7F98563B" w14:textId="77777777" w:rsidTr="003360DD">
        <w:trPr>
          <w:trHeight w:val="248"/>
        </w:trPr>
        <w:tc>
          <w:tcPr>
            <w:tcW w:w="686" w:type="dxa"/>
          </w:tcPr>
          <w:p w14:paraId="0A73C970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8540" w:type="dxa"/>
          </w:tcPr>
          <w:p w14:paraId="170395D9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BRASŁAWSKI KRZYSZTOF</w:t>
            </w:r>
          </w:p>
        </w:tc>
      </w:tr>
      <w:tr w:rsidR="00DA04CD" w:rsidRPr="003360DD" w14:paraId="22D3B9B4" w14:textId="77777777" w:rsidTr="003360DD">
        <w:trPr>
          <w:trHeight w:val="263"/>
        </w:trPr>
        <w:tc>
          <w:tcPr>
            <w:tcW w:w="686" w:type="dxa"/>
          </w:tcPr>
          <w:p w14:paraId="123122AD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8540" w:type="dxa"/>
          </w:tcPr>
          <w:p w14:paraId="020C0977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GOŁUB ALEKSANDER</w:t>
            </w:r>
          </w:p>
        </w:tc>
      </w:tr>
      <w:tr w:rsidR="00DA04CD" w:rsidRPr="003360DD" w14:paraId="180F7A4C" w14:textId="77777777" w:rsidTr="003360DD">
        <w:trPr>
          <w:trHeight w:val="248"/>
        </w:trPr>
        <w:tc>
          <w:tcPr>
            <w:tcW w:w="686" w:type="dxa"/>
          </w:tcPr>
          <w:p w14:paraId="2F87ECF6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8540" w:type="dxa"/>
          </w:tcPr>
          <w:p w14:paraId="0C9A5730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HACUŚ ZBIGNIEW</w:t>
            </w:r>
          </w:p>
        </w:tc>
      </w:tr>
      <w:tr w:rsidR="00DA04CD" w:rsidRPr="003360DD" w14:paraId="58EC0BF6" w14:textId="77777777" w:rsidTr="003360DD">
        <w:trPr>
          <w:trHeight w:val="263"/>
        </w:trPr>
        <w:tc>
          <w:tcPr>
            <w:tcW w:w="686" w:type="dxa"/>
          </w:tcPr>
          <w:p w14:paraId="24D36F62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8540" w:type="dxa"/>
          </w:tcPr>
          <w:p w14:paraId="5E64B7CD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HOŁOWNIA WOJCIECH</w:t>
            </w:r>
          </w:p>
        </w:tc>
      </w:tr>
      <w:tr w:rsidR="00DA04CD" w:rsidRPr="003360DD" w14:paraId="7AC25A96" w14:textId="77777777" w:rsidTr="003360DD">
        <w:trPr>
          <w:trHeight w:val="248"/>
        </w:trPr>
        <w:tc>
          <w:tcPr>
            <w:tcW w:w="686" w:type="dxa"/>
          </w:tcPr>
          <w:p w14:paraId="7293CA0F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8540" w:type="dxa"/>
          </w:tcPr>
          <w:p w14:paraId="2ABB9EA8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KAZIMIEROWICZ ŁUKASZ</w:t>
            </w:r>
          </w:p>
        </w:tc>
      </w:tr>
      <w:tr w:rsidR="00DA04CD" w:rsidRPr="003360DD" w14:paraId="2C1DE239" w14:textId="77777777" w:rsidTr="003360DD">
        <w:trPr>
          <w:trHeight w:val="263"/>
        </w:trPr>
        <w:tc>
          <w:tcPr>
            <w:tcW w:w="686" w:type="dxa"/>
          </w:tcPr>
          <w:p w14:paraId="0D1A183E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8540" w:type="dxa"/>
          </w:tcPr>
          <w:p w14:paraId="3D20BDCB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KISIEL ADAM</w:t>
            </w:r>
          </w:p>
        </w:tc>
      </w:tr>
      <w:tr w:rsidR="00DA04CD" w:rsidRPr="003360DD" w14:paraId="229A6313" w14:textId="77777777" w:rsidTr="003360DD">
        <w:trPr>
          <w:trHeight w:val="248"/>
        </w:trPr>
        <w:tc>
          <w:tcPr>
            <w:tcW w:w="686" w:type="dxa"/>
          </w:tcPr>
          <w:p w14:paraId="117C7782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8540" w:type="dxa"/>
          </w:tcPr>
          <w:p w14:paraId="6F015EAF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KOWALEWSKI TADEUSZ</w:t>
            </w:r>
          </w:p>
        </w:tc>
      </w:tr>
      <w:tr w:rsidR="00DA04CD" w:rsidRPr="003360DD" w14:paraId="626DC54C" w14:textId="77777777" w:rsidTr="003360DD">
        <w:trPr>
          <w:trHeight w:val="263"/>
        </w:trPr>
        <w:tc>
          <w:tcPr>
            <w:tcW w:w="686" w:type="dxa"/>
          </w:tcPr>
          <w:p w14:paraId="17D7A15A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8540" w:type="dxa"/>
          </w:tcPr>
          <w:p w14:paraId="4655BE2E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ŁUKASZEWICZ MACIEJ</w:t>
            </w:r>
          </w:p>
        </w:tc>
      </w:tr>
      <w:tr w:rsidR="00DA04CD" w:rsidRPr="003360DD" w14:paraId="41125C62" w14:textId="77777777" w:rsidTr="003360DD">
        <w:trPr>
          <w:trHeight w:val="263"/>
        </w:trPr>
        <w:tc>
          <w:tcPr>
            <w:tcW w:w="686" w:type="dxa"/>
          </w:tcPr>
          <w:p w14:paraId="2836E59A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14</w:t>
            </w:r>
          </w:p>
        </w:tc>
        <w:tc>
          <w:tcPr>
            <w:tcW w:w="8540" w:type="dxa"/>
          </w:tcPr>
          <w:p w14:paraId="5D131B7C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ŁUKASZEWICZ WOJCIECH</w:t>
            </w:r>
          </w:p>
        </w:tc>
      </w:tr>
      <w:tr w:rsidR="00DA04CD" w:rsidRPr="003360DD" w14:paraId="404E4B8F" w14:textId="77777777" w:rsidTr="003360DD">
        <w:trPr>
          <w:trHeight w:val="248"/>
        </w:trPr>
        <w:tc>
          <w:tcPr>
            <w:tcW w:w="686" w:type="dxa"/>
          </w:tcPr>
          <w:p w14:paraId="786EEA7F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15</w:t>
            </w:r>
          </w:p>
        </w:tc>
        <w:tc>
          <w:tcPr>
            <w:tcW w:w="8540" w:type="dxa"/>
          </w:tcPr>
          <w:p w14:paraId="5227149A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REDO MARIUSZ</w:t>
            </w:r>
          </w:p>
        </w:tc>
      </w:tr>
      <w:tr w:rsidR="00DA04CD" w:rsidRPr="003360DD" w14:paraId="11D00248" w14:textId="77777777" w:rsidTr="003360DD">
        <w:trPr>
          <w:trHeight w:val="263"/>
        </w:trPr>
        <w:tc>
          <w:tcPr>
            <w:tcW w:w="686" w:type="dxa"/>
          </w:tcPr>
          <w:p w14:paraId="16B59135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16</w:t>
            </w:r>
          </w:p>
        </w:tc>
        <w:tc>
          <w:tcPr>
            <w:tcW w:w="8540" w:type="dxa"/>
          </w:tcPr>
          <w:p w14:paraId="4E905314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POPŁAWSKI ŁUKASZ</w:t>
            </w:r>
          </w:p>
        </w:tc>
      </w:tr>
      <w:tr w:rsidR="00DA04CD" w:rsidRPr="003360DD" w14:paraId="69386A28" w14:textId="77777777" w:rsidTr="003360DD">
        <w:trPr>
          <w:trHeight w:val="248"/>
        </w:trPr>
        <w:tc>
          <w:tcPr>
            <w:tcW w:w="686" w:type="dxa"/>
          </w:tcPr>
          <w:p w14:paraId="73F439BA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17</w:t>
            </w:r>
          </w:p>
        </w:tc>
        <w:tc>
          <w:tcPr>
            <w:tcW w:w="8540" w:type="dxa"/>
          </w:tcPr>
          <w:p w14:paraId="7B578FE6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ROMANIUK ANDRZEJ</w:t>
            </w:r>
          </w:p>
        </w:tc>
      </w:tr>
      <w:tr w:rsidR="00DA04CD" w:rsidRPr="003360DD" w14:paraId="6178C9A8" w14:textId="77777777" w:rsidTr="003360DD">
        <w:trPr>
          <w:trHeight w:val="263"/>
        </w:trPr>
        <w:tc>
          <w:tcPr>
            <w:tcW w:w="686" w:type="dxa"/>
          </w:tcPr>
          <w:p w14:paraId="344D6742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18</w:t>
            </w:r>
          </w:p>
        </w:tc>
        <w:tc>
          <w:tcPr>
            <w:tcW w:w="8540" w:type="dxa"/>
          </w:tcPr>
          <w:p w14:paraId="187F29F1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RYBIJ WOJCIECH</w:t>
            </w:r>
          </w:p>
        </w:tc>
      </w:tr>
      <w:tr w:rsidR="00DA04CD" w:rsidRPr="003360DD" w14:paraId="479D56F0" w14:textId="77777777" w:rsidTr="003360DD">
        <w:trPr>
          <w:trHeight w:val="248"/>
        </w:trPr>
        <w:tc>
          <w:tcPr>
            <w:tcW w:w="686" w:type="dxa"/>
          </w:tcPr>
          <w:p w14:paraId="71DD1A54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8540" w:type="dxa"/>
          </w:tcPr>
          <w:p w14:paraId="4A4802B9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SAWICKI ANDRZEJ</w:t>
            </w:r>
          </w:p>
        </w:tc>
      </w:tr>
      <w:tr w:rsidR="00DA04CD" w:rsidRPr="003360DD" w14:paraId="64AE77AC" w14:textId="77777777" w:rsidTr="003360DD">
        <w:trPr>
          <w:trHeight w:val="263"/>
        </w:trPr>
        <w:tc>
          <w:tcPr>
            <w:tcW w:w="686" w:type="dxa"/>
          </w:tcPr>
          <w:p w14:paraId="7A1D05F5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8540" w:type="dxa"/>
          </w:tcPr>
          <w:p w14:paraId="467A80DD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SIDORCZUK ADAM</w:t>
            </w:r>
          </w:p>
        </w:tc>
      </w:tr>
      <w:tr w:rsidR="00DA04CD" w:rsidRPr="003360DD" w14:paraId="0A04B303" w14:textId="77777777" w:rsidTr="003360DD">
        <w:trPr>
          <w:trHeight w:val="248"/>
        </w:trPr>
        <w:tc>
          <w:tcPr>
            <w:tcW w:w="686" w:type="dxa"/>
          </w:tcPr>
          <w:p w14:paraId="1431F613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8540" w:type="dxa"/>
          </w:tcPr>
          <w:p w14:paraId="5BBA02A7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SZCZEPAŃSKI ŁUKASZ</w:t>
            </w:r>
          </w:p>
        </w:tc>
      </w:tr>
      <w:tr w:rsidR="00DA04CD" w:rsidRPr="003360DD" w14:paraId="489A4272" w14:textId="77777777" w:rsidTr="003360DD">
        <w:trPr>
          <w:trHeight w:val="263"/>
        </w:trPr>
        <w:tc>
          <w:tcPr>
            <w:tcW w:w="686" w:type="dxa"/>
          </w:tcPr>
          <w:p w14:paraId="7154349B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8540" w:type="dxa"/>
          </w:tcPr>
          <w:p w14:paraId="46731931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TRZECIAK MIROSŁAW</w:t>
            </w:r>
          </w:p>
        </w:tc>
      </w:tr>
      <w:tr w:rsidR="00DA04CD" w:rsidRPr="003360DD" w14:paraId="78DB3172" w14:textId="77777777" w:rsidTr="003360DD">
        <w:trPr>
          <w:trHeight w:val="248"/>
        </w:trPr>
        <w:tc>
          <w:tcPr>
            <w:tcW w:w="686" w:type="dxa"/>
          </w:tcPr>
          <w:p w14:paraId="60F3DA7E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23</w:t>
            </w:r>
          </w:p>
        </w:tc>
        <w:tc>
          <w:tcPr>
            <w:tcW w:w="8540" w:type="dxa"/>
          </w:tcPr>
          <w:p w14:paraId="0611EDC4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ZIELENKIEWICZ PRZEMYSŁAW</w:t>
            </w:r>
          </w:p>
        </w:tc>
      </w:tr>
      <w:tr w:rsidR="00DA04CD" w:rsidRPr="003360DD" w14:paraId="31292826" w14:textId="77777777" w:rsidTr="003360DD">
        <w:trPr>
          <w:trHeight w:val="263"/>
        </w:trPr>
        <w:tc>
          <w:tcPr>
            <w:tcW w:w="9227" w:type="dxa"/>
            <w:gridSpan w:val="2"/>
          </w:tcPr>
          <w:p w14:paraId="0C04D9EE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Straż Leśna</w:t>
            </w:r>
          </w:p>
        </w:tc>
      </w:tr>
      <w:tr w:rsidR="00DA04CD" w:rsidRPr="003360DD" w14:paraId="5CA99D16" w14:textId="77777777" w:rsidTr="003360DD">
        <w:trPr>
          <w:trHeight w:val="248"/>
        </w:trPr>
        <w:tc>
          <w:tcPr>
            <w:tcW w:w="686" w:type="dxa"/>
          </w:tcPr>
          <w:p w14:paraId="12F6057C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8540" w:type="dxa"/>
          </w:tcPr>
          <w:p w14:paraId="033D2B0F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KRZYWOSZ JAROSŁAW</w:t>
            </w:r>
          </w:p>
        </w:tc>
      </w:tr>
      <w:tr w:rsidR="00DA04CD" w:rsidRPr="003360DD" w14:paraId="70B263CF" w14:textId="77777777" w:rsidTr="003360DD">
        <w:trPr>
          <w:trHeight w:val="263"/>
        </w:trPr>
        <w:tc>
          <w:tcPr>
            <w:tcW w:w="686" w:type="dxa"/>
          </w:tcPr>
          <w:p w14:paraId="71FC4F80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8540" w:type="dxa"/>
          </w:tcPr>
          <w:p w14:paraId="7782D1AA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DYBIKOWSKI ŁUKASZ</w:t>
            </w:r>
          </w:p>
        </w:tc>
      </w:tr>
      <w:tr w:rsidR="00DA04CD" w:rsidRPr="003360DD" w14:paraId="0FEA8290" w14:textId="77777777" w:rsidTr="003360DD">
        <w:trPr>
          <w:trHeight w:val="248"/>
        </w:trPr>
        <w:tc>
          <w:tcPr>
            <w:tcW w:w="9227" w:type="dxa"/>
            <w:gridSpan w:val="2"/>
          </w:tcPr>
          <w:p w14:paraId="06AC028D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Inżynierowie Nadzoru</w:t>
            </w:r>
          </w:p>
        </w:tc>
      </w:tr>
      <w:tr w:rsidR="00DA04CD" w:rsidRPr="003360DD" w14:paraId="507C1C3F" w14:textId="77777777" w:rsidTr="003360DD">
        <w:trPr>
          <w:trHeight w:val="263"/>
        </w:trPr>
        <w:tc>
          <w:tcPr>
            <w:tcW w:w="686" w:type="dxa"/>
          </w:tcPr>
          <w:p w14:paraId="329F8FA7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8540" w:type="dxa"/>
          </w:tcPr>
          <w:p w14:paraId="2E56BC21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BEJM JACEK</w:t>
            </w:r>
          </w:p>
        </w:tc>
      </w:tr>
      <w:tr w:rsidR="00DA04CD" w:rsidRPr="003360DD" w14:paraId="3189CEB5" w14:textId="77777777" w:rsidTr="003360DD">
        <w:trPr>
          <w:trHeight w:val="248"/>
        </w:trPr>
        <w:tc>
          <w:tcPr>
            <w:tcW w:w="686" w:type="dxa"/>
          </w:tcPr>
          <w:p w14:paraId="44548A0F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8540" w:type="dxa"/>
          </w:tcPr>
          <w:p w14:paraId="7A412DDF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ĆWIK JAROSŁAW</w:t>
            </w:r>
          </w:p>
        </w:tc>
      </w:tr>
      <w:tr w:rsidR="00DA04CD" w:rsidRPr="003360DD" w14:paraId="3769FF9F" w14:textId="77777777" w:rsidTr="003360DD">
        <w:trPr>
          <w:trHeight w:val="263"/>
        </w:trPr>
        <w:tc>
          <w:tcPr>
            <w:tcW w:w="9227" w:type="dxa"/>
            <w:gridSpan w:val="2"/>
          </w:tcPr>
          <w:p w14:paraId="0ECBB1A0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Nadleśniczy i Zastępca Nadleśniczego</w:t>
            </w:r>
          </w:p>
        </w:tc>
      </w:tr>
      <w:tr w:rsidR="00DA04CD" w:rsidRPr="003360DD" w14:paraId="58EE6E31" w14:textId="77777777" w:rsidTr="003360DD">
        <w:trPr>
          <w:trHeight w:val="263"/>
        </w:trPr>
        <w:tc>
          <w:tcPr>
            <w:tcW w:w="686" w:type="dxa"/>
          </w:tcPr>
          <w:p w14:paraId="78804EF3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8540" w:type="dxa"/>
          </w:tcPr>
          <w:p w14:paraId="6D61B876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KARPIUK JAROSŁAW</w:t>
            </w:r>
          </w:p>
        </w:tc>
      </w:tr>
      <w:tr w:rsidR="00DA04CD" w:rsidRPr="003360DD" w14:paraId="3F805586" w14:textId="77777777" w:rsidTr="003360DD">
        <w:trPr>
          <w:trHeight w:val="248"/>
        </w:trPr>
        <w:tc>
          <w:tcPr>
            <w:tcW w:w="686" w:type="dxa"/>
          </w:tcPr>
          <w:p w14:paraId="4E063A39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8540" w:type="dxa"/>
          </w:tcPr>
          <w:p w14:paraId="5FF4702D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BOZIK TOMASZ</w:t>
            </w:r>
          </w:p>
        </w:tc>
      </w:tr>
      <w:tr w:rsidR="00DA04CD" w:rsidRPr="003360DD" w14:paraId="5F9E4B19" w14:textId="77777777" w:rsidTr="003360DD">
        <w:trPr>
          <w:trHeight w:val="263"/>
        </w:trPr>
        <w:tc>
          <w:tcPr>
            <w:tcW w:w="9227" w:type="dxa"/>
            <w:gridSpan w:val="2"/>
          </w:tcPr>
          <w:p w14:paraId="395DD417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Pracownicy biurowi</w:t>
            </w:r>
          </w:p>
        </w:tc>
      </w:tr>
      <w:tr w:rsidR="00DA04CD" w:rsidRPr="003360DD" w14:paraId="73DC8EC9" w14:textId="77777777" w:rsidTr="003360DD">
        <w:trPr>
          <w:trHeight w:val="248"/>
        </w:trPr>
        <w:tc>
          <w:tcPr>
            <w:tcW w:w="686" w:type="dxa"/>
          </w:tcPr>
          <w:p w14:paraId="56B3E8A1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8540" w:type="dxa"/>
          </w:tcPr>
          <w:p w14:paraId="4EF04D91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BARAN ANDRZEJ</w:t>
            </w:r>
          </w:p>
        </w:tc>
      </w:tr>
      <w:tr w:rsidR="00DA04CD" w:rsidRPr="003360DD" w14:paraId="73EB5291" w14:textId="77777777" w:rsidTr="003360DD">
        <w:trPr>
          <w:trHeight w:val="263"/>
        </w:trPr>
        <w:tc>
          <w:tcPr>
            <w:tcW w:w="686" w:type="dxa"/>
          </w:tcPr>
          <w:p w14:paraId="6F5EB06D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8540" w:type="dxa"/>
          </w:tcPr>
          <w:p w14:paraId="1EA325BC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ŁAZIUK KRZYSZTOF</w:t>
            </w:r>
          </w:p>
        </w:tc>
      </w:tr>
      <w:tr w:rsidR="00DA04CD" w:rsidRPr="003360DD" w14:paraId="1B3FC414" w14:textId="77777777" w:rsidTr="003360DD">
        <w:trPr>
          <w:trHeight w:val="248"/>
        </w:trPr>
        <w:tc>
          <w:tcPr>
            <w:tcW w:w="686" w:type="dxa"/>
          </w:tcPr>
          <w:p w14:paraId="25CB8A80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8540" w:type="dxa"/>
          </w:tcPr>
          <w:p w14:paraId="0C8D13DD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MATUSIAK MARCIN</w:t>
            </w:r>
          </w:p>
        </w:tc>
      </w:tr>
      <w:tr w:rsidR="00DA04CD" w:rsidRPr="003360DD" w14:paraId="05807E08" w14:textId="77777777" w:rsidTr="003360DD">
        <w:trPr>
          <w:trHeight w:val="263"/>
        </w:trPr>
        <w:tc>
          <w:tcPr>
            <w:tcW w:w="686" w:type="dxa"/>
          </w:tcPr>
          <w:p w14:paraId="7851EEFB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8540" w:type="dxa"/>
          </w:tcPr>
          <w:p w14:paraId="7A4A0A77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PONIATOWSKA – CZABAN EWA</w:t>
            </w:r>
          </w:p>
        </w:tc>
      </w:tr>
      <w:tr w:rsidR="00DA04CD" w:rsidRPr="003360DD" w14:paraId="03FD4482" w14:textId="77777777" w:rsidTr="003360DD">
        <w:trPr>
          <w:trHeight w:val="248"/>
        </w:trPr>
        <w:tc>
          <w:tcPr>
            <w:tcW w:w="686" w:type="dxa"/>
          </w:tcPr>
          <w:p w14:paraId="2D6FA3B1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8540" w:type="dxa"/>
          </w:tcPr>
          <w:p w14:paraId="2EE78C47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SOBOLEWSKA KATARZYNA</w:t>
            </w:r>
          </w:p>
        </w:tc>
      </w:tr>
      <w:tr w:rsidR="00DA04CD" w:rsidRPr="003360DD" w14:paraId="2E9C3296" w14:textId="77777777" w:rsidTr="003360DD">
        <w:trPr>
          <w:trHeight w:val="263"/>
        </w:trPr>
        <w:tc>
          <w:tcPr>
            <w:tcW w:w="686" w:type="dxa"/>
          </w:tcPr>
          <w:p w14:paraId="2639D1FF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8540" w:type="dxa"/>
          </w:tcPr>
          <w:p w14:paraId="1339E1E8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SOBOLEWSKI KRZYSZTOF</w:t>
            </w:r>
          </w:p>
        </w:tc>
      </w:tr>
      <w:tr w:rsidR="00DA04CD" w:rsidRPr="003360DD" w14:paraId="7CB2BD81" w14:textId="77777777" w:rsidTr="003360DD">
        <w:trPr>
          <w:trHeight w:val="248"/>
        </w:trPr>
        <w:tc>
          <w:tcPr>
            <w:tcW w:w="686" w:type="dxa"/>
          </w:tcPr>
          <w:p w14:paraId="394D6BE6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8540" w:type="dxa"/>
          </w:tcPr>
          <w:p w14:paraId="6A31345D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WISZOWATA MARTA</w:t>
            </w:r>
          </w:p>
        </w:tc>
      </w:tr>
      <w:tr w:rsidR="00DA04CD" w:rsidRPr="003360DD" w14:paraId="3367CA87" w14:textId="77777777" w:rsidTr="003360DD">
        <w:trPr>
          <w:trHeight w:val="263"/>
        </w:trPr>
        <w:tc>
          <w:tcPr>
            <w:tcW w:w="686" w:type="dxa"/>
          </w:tcPr>
          <w:p w14:paraId="701D0961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8540" w:type="dxa"/>
          </w:tcPr>
          <w:p w14:paraId="24FDB079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ZAREMBA TOMASZ</w:t>
            </w:r>
          </w:p>
        </w:tc>
      </w:tr>
      <w:tr w:rsidR="00DA04CD" w:rsidRPr="003360DD" w14:paraId="38351C8F" w14:textId="77777777" w:rsidTr="003360DD">
        <w:trPr>
          <w:trHeight w:val="248"/>
        </w:trPr>
        <w:tc>
          <w:tcPr>
            <w:tcW w:w="686" w:type="dxa"/>
          </w:tcPr>
          <w:p w14:paraId="2FD17C34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8540" w:type="dxa"/>
          </w:tcPr>
          <w:p w14:paraId="1296A498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ZINKIEWICZ IWONA</w:t>
            </w:r>
          </w:p>
        </w:tc>
      </w:tr>
      <w:tr w:rsidR="00DA04CD" w:rsidRPr="003360DD" w14:paraId="45070668" w14:textId="77777777" w:rsidTr="003360DD">
        <w:trPr>
          <w:trHeight w:val="263"/>
        </w:trPr>
        <w:tc>
          <w:tcPr>
            <w:tcW w:w="9227" w:type="dxa"/>
            <w:gridSpan w:val="2"/>
          </w:tcPr>
          <w:p w14:paraId="68955C69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Pracownicy poza SL</w:t>
            </w:r>
          </w:p>
        </w:tc>
      </w:tr>
      <w:tr w:rsidR="00DA04CD" w:rsidRPr="003360DD" w14:paraId="5E27A17C" w14:textId="77777777" w:rsidTr="003360DD">
        <w:trPr>
          <w:trHeight w:val="248"/>
        </w:trPr>
        <w:tc>
          <w:tcPr>
            <w:tcW w:w="686" w:type="dxa"/>
          </w:tcPr>
          <w:p w14:paraId="398D8A97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8540" w:type="dxa"/>
          </w:tcPr>
          <w:p w14:paraId="060A8F49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ADAMSKA JOANNA</w:t>
            </w:r>
          </w:p>
        </w:tc>
      </w:tr>
      <w:tr w:rsidR="00DA04CD" w:rsidRPr="003360DD" w14:paraId="50D342F8" w14:textId="77777777" w:rsidTr="003360DD">
        <w:trPr>
          <w:trHeight w:val="263"/>
        </w:trPr>
        <w:tc>
          <w:tcPr>
            <w:tcW w:w="686" w:type="dxa"/>
          </w:tcPr>
          <w:p w14:paraId="316AF434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8540" w:type="dxa"/>
          </w:tcPr>
          <w:p w14:paraId="6F2746C7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KRASNOPOLSKA EMILIA</w:t>
            </w:r>
          </w:p>
        </w:tc>
      </w:tr>
      <w:tr w:rsidR="00DA04CD" w:rsidRPr="003360DD" w14:paraId="7E340CC5" w14:textId="77777777" w:rsidTr="003360DD">
        <w:trPr>
          <w:trHeight w:val="248"/>
        </w:trPr>
        <w:tc>
          <w:tcPr>
            <w:tcW w:w="686" w:type="dxa"/>
          </w:tcPr>
          <w:p w14:paraId="53BCF58A" w14:textId="77777777" w:rsidR="00DA04CD" w:rsidRPr="003360DD" w:rsidRDefault="00DA04CD" w:rsidP="00E2589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8540" w:type="dxa"/>
          </w:tcPr>
          <w:p w14:paraId="132499FC" w14:textId="77777777" w:rsidR="00DA04CD" w:rsidRPr="003360DD" w:rsidRDefault="00DA04CD" w:rsidP="00E25890">
            <w:pPr>
              <w:rPr>
                <w:rFonts w:ascii="Arial" w:hAnsi="Arial" w:cs="Arial"/>
                <w:sz w:val="21"/>
                <w:szCs w:val="21"/>
              </w:rPr>
            </w:pPr>
            <w:r w:rsidRPr="003360DD">
              <w:rPr>
                <w:rFonts w:ascii="Arial" w:hAnsi="Arial" w:cs="Arial"/>
                <w:sz w:val="21"/>
                <w:szCs w:val="21"/>
              </w:rPr>
              <w:t>ŚWITECKA BOŻENA</w:t>
            </w:r>
          </w:p>
        </w:tc>
      </w:tr>
    </w:tbl>
    <w:p w14:paraId="7E7FD283" w14:textId="77777777" w:rsidR="00DA04CD" w:rsidRPr="00DA04CD" w:rsidRDefault="00DA04CD" w:rsidP="003360DD">
      <w:pPr>
        <w:spacing w:line="276" w:lineRule="auto"/>
        <w:jc w:val="both"/>
        <w:rPr>
          <w:rFonts w:ascii="Cambria" w:hAnsi="Cambria"/>
        </w:rPr>
      </w:pPr>
    </w:p>
    <w:sectPr w:rsidR="00DA04CD" w:rsidRPr="00DA04CD" w:rsidSect="003360DD">
      <w:footerReference w:type="default" r:id="rId7"/>
      <w:pgSz w:w="11900" w:h="16840"/>
      <w:pgMar w:top="1417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19F44" w14:textId="77777777" w:rsidR="002A466E" w:rsidRDefault="002A466E">
      <w:r>
        <w:separator/>
      </w:r>
    </w:p>
  </w:endnote>
  <w:endnote w:type="continuationSeparator" w:id="0">
    <w:p w14:paraId="4C510A7A" w14:textId="77777777" w:rsidR="002A466E" w:rsidRDefault="002A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44A70" w14:textId="77777777" w:rsidR="00633D6C" w:rsidRDefault="00000000">
    <w:pPr>
      <w:pStyle w:val="Stopka"/>
      <w:pBdr>
        <w:top w:val="single" w:sz="4" w:space="0" w:color="D9D9D9"/>
      </w:pBdr>
      <w:jc w:val="right"/>
    </w:pPr>
    <w:r>
      <w:fldChar w:fldCharType="begin"/>
    </w:r>
    <w:r>
      <w:instrText xml:space="preserve"> PAGE </w:instrText>
    </w:r>
    <w:r>
      <w:fldChar w:fldCharType="separate"/>
    </w:r>
    <w:r w:rsidR="000643D1">
      <w:rPr>
        <w:noProof/>
      </w:rPr>
      <w:t>1</w:t>
    </w:r>
    <w:r>
      <w:fldChar w:fldCharType="end"/>
    </w:r>
    <w:r>
      <w:rPr>
        <w:rStyle w:val="BrakA"/>
      </w:rPr>
      <w:t xml:space="preserve"> | </w:t>
    </w:r>
    <w:r>
      <w:rPr>
        <w:color w:val="7F7F7F"/>
        <w:u w:color="7F7F7F"/>
        <w:lang w:val="it-IT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C08F7" w14:textId="77777777" w:rsidR="002A466E" w:rsidRDefault="002A466E">
      <w:r>
        <w:separator/>
      </w:r>
    </w:p>
  </w:footnote>
  <w:footnote w:type="continuationSeparator" w:id="0">
    <w:p w14:paraId="0AC8F1C1" w14:textId="77777777" w:rsidR="002A466E" w:rsidRDefault="002A4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4D7C"/>
    <w:multiLevelType w:val="hybridMultilevel"/>
    <w:tmpl w:val="C3B2F798"/>
    <w:styleLink w:val="Zaimportowanystyl4"/>
    <w:lvl w:ilvl="0" w:tplc="453ED7E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0CBBE8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8FC457E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E46894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F62F146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9AEF278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48627CA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DEA4A2A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50528A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92B70A4"/>
    <w:multiLevelType w:val="hybridMultilevel"/>
    <w:tmpl w:val="20E43DCC"/>
    <w:numStyleLink w:val="Zaimportowanystyl18"/>
  </w:abstractNum>
  <w:abstractNum w:abstractNumId="2" w15:restartNumberingAfterBreak="0">
    <w:nsid w:val="0E952A78"/>
    <w:multiLevelType w:val="hybridMultilevel"/>
    <w:tmpl w:val="D6D2D91C"/>
    <w:styleLink w:val="Zaimportowanystyl2"/>
    <w:lvl w:ilvl="0" w:tplc="9278AE7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8BE5424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7821960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DA49536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EA91AA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164B728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CB25B10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C4BEAC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390F4D8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19E1034"/>
    <w:multiLevelType w:val="hybridMultilevel"/>
    <w:tmpl w:val="7FE852BC"/>
    <w:styleLink w:val="Zaimportowanystyl59"/>
    <w:lvl w:ilvl="0" w:tplc="6112841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FE723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D4327E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CE58E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F4116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3EFA32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60AE1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CCF7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9048DE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2EC2CD9"/>
    <w:multiLevelType w:val="hybridMultilevel"/>
    <w:tmpl w:val="6BCCD162"/>
    <w:styleLink w:val="Zaimportowanystyl17"/>
    <w:lvl w:ilvl="0" w:tplc="354E686A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2EAAC18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EB4D6CE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9C4C43C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3B23B64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19805DC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D5633E8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970A252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46F434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4F823D3"/>
    <w:multiLevelType w:val="hybridMultilevel"/>
    <w:tmpl w:val="944EF9E6"/>
    <w:numStyleLink w:val="Zaimportowanystyl1"/>
  </w:abstractNum>
  <w:abstractNum w:abstractNumId="6" w15:restartNumberingAfterBreak="0">
    <w:nsid w:val="16F31E02"/>
    <w:multiLevelType w:val="hybridMultilevel"/>
    <w:tmpl w:val="E0A2544A"/>
    <w:numStyleLink w:val="Zaimportowanystyl16"/>
  </w:abstractNum>
  <w:abstractNum w:abstractNumId="7" w15:restartNumberingAfterBreak="0">
    <w:nsid w:val="1904597C"/>
    <w:multiLevelType w:val="hybridMultilevel"/>
    <w:tmpl w:val="84AEA1DA"/>
    <w:styleLink w:val="Zaimportowanystyl3"/>
    <w:lvl w:ilvl="0" w:tplc="C3AC59BA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3EE643E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1447D0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F6FF76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A52CFA6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7A937E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96D00A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BA09986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3AAF6BA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A624DE9"/>
    <w:multiLevelType w:val="hybridMultilevel"/>
    <w:tmpl w:val="64048BA6"/>
    <w:styleLink w:val="Zaimportowanystyl9"/>
    <w:lvl w:ilvl="0" w:tplc="CCC420FE">
      <w:start w:val="1"/>
      <w:numFmt w:val="decimal"/>
      <w:lvlText w:val="%1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24C60C0">
      <w:start w:val="1"/>
      <w:numFmt w:val="lowerLetter"/>
      <w:lvlText w:val="%2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10A96A2">
      <w:start w:val="1"/>
      <w:numFmt w:val="lowerRoman"/>
      <w:lvlText w:val="%3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3FAFA38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AE71E2">
      <w:start w:val="1"/>
      <w:numFmt w:val="lowerLetter"/>
      <w:lvlText w:val="%5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F9042FC">
      <w:start w:val="1"/>
      <w:numFmt w:val="lowerRoman"/>
      <w:lvlText w:val="%6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C88A72E">
      <w:start w:val="1"/>
      <w:numFmt w:val="decimal"/>
      <w:lvlText w:val="%7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E849E3C">
      <w:start w:val="1"/>
      <w:numFmt w:val="lowerLetter"/>
      <w:lvlText w:val="%8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E9A80D2">
      <w:start w:val="1"/>
      <w:numFmt w:val="lowerRoman"/>
      <w:lvlText w:val="%9."/>
      <w:lvlJc w:val="left"/>
      <w:pPr>
        <w:ind w:left="708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0713810"/>
    <w:multiLevelType w:val="hybridMultilevel"/>
    <w:tmpl w:val="67B03D88"/>
    <w:numStyleLink w:val="Zaimportowanystyl8"/>
  </w:abstractNum>
  <w:abstractNum w:abstractNumId="10" w15:restartNumberingAfterBreak="0">
    <w:nsid w:val="208A01F2"/>
    <w:multiLevelType w:val="hybridMultilevel"/>
    <w:tmpl w:val="D6D2D91C"/>
    <w:numStyleLink w:val="Zaimportowanystyl2"/>
  </w:abstractNum>
  <w:abstractNum w:abstractNumId="11" w15:restartNumberingAfterBreak="0">
    <w:nsid w:val="21FC0587"/>
    <w:multiLevelType w:val="hybridMultilevel"/>
    <w:tmpl w:val="89BA2D7C"/>
    <w:numStyleLink w:val="Zaimportowanystyl13"/>
  </w:abstractNum>
  <w:abstractNum w:abstractNumId="12" w15:restartNumberingAfterBreak="0">
    <w:nsid w:val="22677712"/>
    <w:multiLevelType w:val="hybridMultilevel"/>
    <w:tmpl w:val="944EF9E6"/>
    <w:styleLink w:val="Zaimportowanystyl1"/>
    <w:lvl w:ilvl="0" w:tplc="A1D0240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BA3F52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62E1C52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2184850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D027DA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8229420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C568DC4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F7A419A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1B813B6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7C72CFD"/>
    <w:multiLevelType w:val="hybridMultilevel"/>
    <w:tmpl w:val="D3002E8A"/>
    <w:numStyleLink w:val="Zaimportowanystyl11"/>
  </w:abstractNum>
  <w:abstractNum w:abstractNumId="14" w15:restartNumberingAfterBreak="0">
    <w:nsid w:val="29BD6A99"/>
    <w:multiLevelType w:val="hybridMultilevel"/>
    <w:tmpl w:val="84AEA1DA"/>
    <w:numStyleLink w:val="Zaimportowanystyl3"/>
  </w:abstractNum>
  <w:abstractNum w:abstractNumId="15" w15:restartNumberingAfterBreak="0">
    <w:nsid w:val="2B7E49FE"/>
    <w:multiLevelType w:val="hybridMultilevel"/>
    <w:tmpl w:val="9246109A"/>
    <w:styleLink w:val="Zaimportowanystyl5"/>
    <w:lvl w:ilvl="0" w:tplc="3E3E6006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E046598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938BF2A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7D0994E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A8BBF4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807816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59AD552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9CABB2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36EB89C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2384674"/>
    <w:multiLevelType w:val="hybridMultilevel"/>
    <w:tmpl w:val="2A461B18"/>
    <w:numStyleLink w:val="Zaimportowanystyl14"/>
  </w:abstractNum>
  <w:abstractNum w:abstractNumId="17" w15:restartNumberingAfterBreak="0">
    <w:nsid w:val="32731524"/>
    <w:multiLevelType w:val="hybridMultilevel"/>
    <w:tmpl w:val="89BA2D7C"/>
    <w:styleLink w:val="Zaimportowanystyl13"/>
    <w:lvl w:ilvl="0" w:tplc="3502F83C">
      <w:start w:val="1"/>
      <w:numFmt w:val="decimal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4E9A08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768C00E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AA87B4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B5089DA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52C9D8">
      <w:start w:val="1"/>
      <w:numFmt w:val="lowerRoman"/>
      <w:suff w:val="nothing"/>
      <w:lvlText w:val="%6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18850E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BDCB34C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7BE4DA4">
      <w:start w:val="1"/>
      <w:numFmt w:val="lowerRoman"/>
      <w:suff w:val="nothing"/>
      <w:lvlText w:val="%9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4555AA1"/>
    <w:multiLevelType w:val="hybridMultilevel"/>
    <w:tmpl w:val="6BCCD162"/>
    <w:numStyleLink w:val="Zaimportowanystyl17"/>
  </w:abstractNum>
  <w:abstractNum w:abstractNumId="19" w15:restartNumberingAfterBreak="0">
    <w:nsid w:val="3A9102A3"/>
    <w:multiLevelType w:val="hybridMultilevel"/>
    <w:tmpl w:val="9294BDA6"/>
    <w:styleLink w:val="Zaimportowanystyl7"/>
    <w:lvl w:ilvl="0" w:tplc="44026EE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FC612E">
      <w:start w:val="1"/>
      <w:numFmt w:val="decimal"/>
      <w:lvlText w:val="%2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B2EB5B0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F0E6FE8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1AD904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845B88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476400A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3BE7828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9A5A3E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0C3382E"/>
    <w:multiLevelType w:val="hybridMultilevel"/>
    <w:tmpl w:val="7A56D2BA"/>
    <w:numStyleLink w:val="Zaimportowanystyl61"/>
  </w:abstractNum>
  <w:abstractNum w:abstractNumId="21" w15:restartNumberingAfterBreak="0">
    <w:nsid w:val="40F1245B"/>
    <w:multiLevelType w:val="hybridMultilevel"/>
    <w:tmpl w:val="9246109A"/>
    <w:numStyleLink w:val="Zaimportowanystyl5"/>
  </w:abstractNum>
  <w:abstractNum w:abstractNumId="22" w15:restartNumberingAfterBreak="0">
    <w:nsid w:val="41300394"/>
    <w:multiLevelType w:val="hybridMultilevel"/>
    <w:tmpl w:val="9294BDA6"/>
    <w:numStyleLink w:val="Zaimportowanystyl7"/>
  </w:abstractNum>
  <w:abstractNum w:abstractNumId="23" w15:restartNumberingAfterBreak="0">
    <w:nsid w:val="423362BA"/>
    <w:multiLevelType w:val="hybridMultilevel"/>
    <w:tmpl w:val="52E21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34903"/>
    <w:multiLevelType w:val="hybridMultilevel"/>
    <w:tmpl w:val="82789E68"/>
    <w:styleLink w:val="Zaimportowanystyl15"/>
    <w:lvl w:ilvl="0" w:tplc="900813DC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63212A8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D906098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FEAEC0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10B460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509308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5F0E488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CEAA854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D4D7BA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91A265F"/>
    <w:multiLevelType w:val="hybridMultilevel"/>
    <w:tmpl w:val="67B03D88"/>
    <w:styleLink w:val="Zaimportowanystyl8"/>
    <w:lvl w:ilvl="0" w:tplc="D4B018C8">
      <w:start w:val="1"/>
      <w:numFmt w:val="decimal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540AF2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236BCD0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AD2E414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0E10F2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736AC7A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B021B8A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C05F0A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7871CA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ACD5EE8"/>
    <w:multiLevelType w:val="hybridMultilevel"/>
    <w:tmpl w:val="7FE852BC"/>
    <w:numStyleLink w:val="Zaimportowanystyl59"/>
  </w:abstractNum>
  <w:abstractNum w:abstractNumId="27" w15:restartNumberingAfterBreak="0">
    <w:nsid w:val="4BFF2C71"/>
    <w:multiLevelType w:val="hybridMultilevel"/>
    <w:tmpl w:val="2A461B18"/>
    <w:styleLink w:val="Zaimportowanystyl14"/>
    <w:lvl w:ilvl="0" w:tplc="DA2EA688">
      <w:start w:val="1"/>
      <w:numFmt w:val="decimal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A893BC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0E004BA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B987630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AE95AA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C65058">
      <w:start w:val="1"/>
      <w:numFmt w:val="lowerRoman"/>
      <w:suff w:val="nothing"/>
      <w:lvlText w:val="%6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7AD6C6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B98FB9E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8B8B838">
      <w:start w:val="1"/>
      <w:numFmt w:val="lowerRoman"/>
      <w:suff w:val="nothing"/>
      <w:lvlText w:val="%9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D3117F3"/>
    <w:multiLevelType w:val="hybridMultilevel"/>
    <w:tmpl w:val="EDE289F8"/>
    <w:styleLink w:val="Zaimportowanystyl12"/>
    <w:lvl w:ilvl="0" w:tplc="8440182C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A809482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40EC95A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8A6A236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9706B7A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4943D3A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1B68A30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2ACCA32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83EBCA2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DD3629F"/>
    <w:multiLevelType w:val="hybridMultilevel"/>
    <w:tmpl w:val="7A56D2BA"/>
    <w:styleLink w:val="Zaimportowanystyl61"/>
    <w:lvl w:ilvl="0" w:tplc="E79A883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020108">
      <w:start w:val="1"/>
      <w:numFmt w:val="lowerLetter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88E9F8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54401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50852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C0F0C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EA3A6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B0574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40B7E8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23333D2"/>
    <w:multiLevelType w:val="multilevel"/>
    <w:tmpl w:val="70443BF0"/>
    <w:styleLink w:val="Zaimportowanystyl6"/>
    <w:lvl w:ilvl="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)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)%3.%4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)%3.%4.%5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)%3.%4.%5.%6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)%3.%4.%5.%6.%7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)%3.%4.%5.%6.%7.%8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)%3.%4.%5.%6.%7.%8.%9."/>
      <w:lvlJc w:val="left"/>
      <w:pPr>
        <w:ind w:left="133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4423D9C"/>
    <w:multiLevelType w:val="multilevel"/>
    <w:tmpl w:val="70443BF0"/>
    <w:numStyleLink w:val="Zaimportowanystyl6"/>
  </w:abstractNum>
  <w:abstractNum w:abstractNumId="32" w15:restartNumberingAfterBreak="0">
    <w:nsid w:val="56815816"/>
    <w:multiLevelType w:val="hybridMultilevel"/>
    <w:tmpl w:val="EDE289F8"/>
    <w:numStyleLink w:val="Zaimportowanystyl12"/>
  </w:abstractNum>
  <w:abstractNum w:abstractNumId="33" w15:restartNumberingAfterBreak="0">
    <w:nsid w:val="57EB08F9"/>
    <w:multiLevelType w:val="hybridMultilevel"/>
    <w:tmpl w:val="D64A561E"/>
    <w:styleLink w:val="Zaimportowanystyl60"/>
    <w:lvl w:ilvl="0" w:tplc="39F601A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DC4220">
      <w:start w:val="1"/>
      <w:numFmt w:val="lowerLetter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0C565E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5805B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785F7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5E7C3C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6EE58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80E2B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5A331E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5FFC0591"/>
    <w:multiLevelType w:val="hybridMultilevel"/>
    <w:tmpl w:val="C3B2F798"/>
    <w:numStyleLink w:val="Zaimportowanystyl4"/>
  </w:abstractNum>
  <w:abstractNum w:abstractNumId="35" w15:restartNumberingAfterBreak="0">
    <w:nsid w:val="66A75111"/>
    <w:multiLevelType w:val="hybridMultilevel"/>
    <w:tmpl w:val="6134845E"/>
    <w:numStyleLink w:val="Zaimportowanystyl10"/>
  </w:abstractNum>
  <w:abstractNum w:abstractNumId="36" w15:restartNumberingAfterBreak="0">
    <w:nsid w:val="69DD06EF"/>
    <w:multiLevelType w:val="hybridMultilevel"/>
    <w:tmpl w:val="82789E68"/>
    <w:numStyleLink w:val="Zaimportowanystyl15"/>
  </w:abstractNum>
  <w:abstractNum w:abstractNumId="37" w15:restartNumberingAfterBreak="0">
    <w:nsid w:val="72A3382A"/>
    <w:multiLevelType w:val="hybridMultilevel"/>
    <w:tmpl w:val="64048BA6"/>
    <w:numStyleLink w:val="Zaimportowanystyl9"/>
  </w:abstractNum>
  <w:abstractNum w:abstractNumId="38" w15:restartNumberingAfterBreak="0">
    <w:nsid w:val="74397414"/>
    <w:multiLevelType w:val="hybridMultilevel"/>
    <w:tmpl w:val="E0A2544A"/>
    <w:styleLink w:val="Zaimportowanystyl16"/>
    <w:lvl w:ilvl="0" w:tplc="05CE26E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4A4A488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B6D2F2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4641FA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867E58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1707076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722E23E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618FBC2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6CB198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53C61C1"/>
    <w:multiLevelType w:val="hybridMultilevel"/>
    <w:tmpl w:val="D3002E8A"/>
    <w:styleLink w:val="Zaimportowanystyl11"/>
    <w:lvl w:ilvl="0" w:tplc="BE1A8D6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CB42772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DAA2958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B4746C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CEC62A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9A851B6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758668C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4BEDC3C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F674EA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9063F71"/>
    <w:multiLevelType w:val="hybridMultilevel"/>
    <w:tmpl w:val="20E43DCC"/>
    <w:styleLink w:val="Zaimportowanystyl18"/>
    <w:lvl w:ilvl="0" w:tplc="392A7A9C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A2629C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5C21DFA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A64A4C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3742E22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B72F8D6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D9C1374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F5434C2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E01614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9546C2C"/>
    <w:multiLevelType w:val="hybridMultilevel"/>
    <w:tmpl w:val="D64A561E"/>
    <w:numStyleLink w:val="Zaimportowanystyl60"/>
  </w:abstractNum>
  <w:abstractNum w:abstractNumId="42" w15:restartNumberingAfterBreak="0">
    <w:nsid w:val="7D172121"/>
    <w:multiLevelType w:val="hybridMultilevel"/>
    <w:tmpl w:val="6134845E"/>
    <w:styleLink w:val="Zaimportowanystyl10"/>
    <w:lvl w:ilvl="0" w:tplc="7A161ABE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C52FEAC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1985970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86E19A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458FD20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2701928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40076E8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CB214F2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24179E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85698150">
    <w:abstractNumId w:val="12"/>
  </w:num>
  <w:num w:numId="2" w16cid:durableId="518812589">
    <w:abstractNumId w:val="5"/>
  </w:num>
  <w:num w:numId="3" w16cid:durableId="573778139">
    <w:abstractNumId w:val="2"/>
  </w:num>
  <w:num w:numId="4" w16cid:durableId="568154327">
    <w:abstractNumId w:val="10"/>
  </w:num>
  <w:num w:numId="5" w16cid:durableId="1132362357">
    <w:abstractNumId w:val="7"/>
  </w:num>
  <w:num w:numId="6" w16cid:durableId="410276914">
    <w:abstractNumId w:val="14"/>
  </w:num>
  <w:num w:numId="7" w16cid:durableId="283923187">
    <w:abstractNumId w:val="0"/>
  </w:num>
  <w:num w:numId="8" w16cid:durableId="1664889482">
    <w:abstractNumId w:val="34"/>
  </w:num>
  <w:num w:numId="9" w16cid:durableId="918907141">
    <w:abstractNumId w:val="34"/>
    <w:lvlOverride w:ilvl="0">
      <w:lvl w:ilvl="0" w:tplc="4CA48C60">
        <w:start w:val="1"/>
        <w:numFmt w:val="decimal"/>
        <w:lvlText w:val="%1."/>
        <w:lvlJc w:val="left"/>
        <w:pPr>
          <w:ind w:left="28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084C4C2">
        <w:start w:val="1"/>
        <w:numFmt w:val="lowerLetter"/>
        <w:lvlText w:val="%2."/>
        <w:lvlJc w:val="left"/>
        <w:pPr>
          <w:ind w:left="100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7761FA6">
        <w:start w:val="1"/>
        <w:numFmt w:val="lowerRoman"/>
        <w:lvlText w:val="%3."/>
        <w:lvlJc w:val="left"/>
        <w:pPr>
          <w:ind w:left="1724" w:hanging="2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790FD7C">
        <w:start w:val="1"/>
        <w:numFmt w:val="decimal"/>
        <w:lvlText w:val="%4."/>
        <w:lvlJc w:val="left"/>
        <w:pPr>
          <w:ind w:left="244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FE23EEC">
        <w:start w:val="1"/>
        <w:numFmt w:val="lowerLetter"/>
        <w:lvlText w:val="%5."/>
        <w:lvlJc w:val="left"/>
        <w:pPr>
          <w:ind w:left="316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665D72">
        <w:start w:val="1"/>
        <w:numFmt w:val="lowerRoman"/>
        <w:lvlText w:val="%6."/>
        <w:lvlJc w:val="left"/>
        <w:pPr>
          <w:ind w:left="3884" w:hanging="2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0ECF7F6">
        <w:start w:val="1"/>
        <w:numFmt w:val="decimal"/>
        <w:lvlText w:val="%7."/>
        <w:lvlJc w:val="left"/>
        <w:pPr>
          <w:ind w:left="460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C01C1A">
        <w:start w:val="1"/>
        <w:numFmt w:val="lowerLetter"/>
        <w:lvlText w:val="%8."/>
        <w:lvlJc w:val="left"/>
        <w:pPr>
          <w:ind w:left="532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56BD4C">
        <w:start w:val="1"/>
        <w:numFmt w:val="lowerRoman"/>
        <w:lvlText w:val="%9."/>
        <w:lvlJc w:val="left"/>
        <w:pPr>
          <w:ind w:left="6044" w:hanging="2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548759879">
    <w:abstractNumId w:val="15"/>
  </w:num>
  <w:num w:numId="11" w16cid:durableId="1578394300">
    <w:abstractNumId w:val="21"/>
  </w:num>
  <w:num w:numId="12" w16cid:durableId="2088184370">
    <w:abstractNumId w:val="30"/>
  </w:num>
  <w:num w:numId="13" w16cid:durableId="1144355582">
    <w:abstractNumId w:val="31"/>
  </w:num>
  <w:num w:numId="14" w16cid:durableId="874197112">
    <w:abstractNumId w:val="21"/>
    <w:lvlOverride w:ilvl="0">
      <w:startOverride w:val="4"/>
    </w:lvlOverride>
  </w:num>
  <w:num w:numId="15" w16cid:durableId="1610314401">
    <w:abstractNumId w:val="19"/>
  </w:num>
  <w:num w:numId="16" w16cid:durableId="690491042">
    <w:abstractNumId w:val="22"/>
  </w:num>
  <w:num w:numId="17" w16cid:durableId="2131900697">
    <w:abstractNumId w:val="25"/>
  </w:num>
  <w:num w:numId="18" w16cid:durableId="1958832673">
    <w:abstractNumId w:val="9"/>
  </w:num>
  <w:num w:numId="19" w16cid:durableId="1931430756">
    <w:abstractNumId w:val="22"/>
    <w:lvlOverride w:ilvl="0">
      <w:startOverride w:val="2"/>
    </w:lvlOverride>
  </w:num>
  <w:num w:numId="20" w16cid:durableId="1619291338">
    <w:abstractNumId w:val="8"/>
  </w:num>
  <w:num w:numId="21" w16cid:durableId="1584221134">
    <w:abstractNumId w:val="37"/>
  </w:num>
  <w:num w:numId="22" w16cid:durableId="1429736062">
    <w:abstractNumId w:val="42"/>
  </w:num>
  <w:num w:numId="23" w16cid:durableId="394666478">
    <w:abstractNumId w:val="35"/>
  </w:num>
  <w:num w:numId="24" w16cid:durableId="961963390">
    <w:abstractNumId w:val="37"/>
    <w:lvlOverride w:ilvl="0">
      <w:startOverride w:val="2"/>
      <w:lvl w:ilvl="0" w:tplc="E94000AC">
        <w:start w:val="2"/>
        <w:numFmt w:val="decimal"/>
        <w:lvlText w:val="%1."/>
        <w:lvlJc w:val="left"/>
        <w:pPr>
          <w:ind w:left="284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0B2B058">
        <w:start w:val="1"/>
        <w:numFmt w:val="lowerLetter"/>
        <w:lvlText w:val="%2."/>
        <w:lvlJc w:val="left"/>
        <w:pPr>
          <w:ind w:left="1004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2740086">
        <w:start w:val="1"/>
        <w:numFmt w:val="lowerRoman"/>
        <w:lvlText w:val="%3."/>
        <w:lvlJc w:val="left"/>
        <w:pPr>
          <w:ind w:left="1724" w:hanging="22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087880">
        <w:start w:val="1"/>
        <w:numFmt w:val="decimal"/>
        <w:lvlText w:val="%4."/>
        <w:lvlJc w:val="left"/>
        <w:pPr>
          <w:ind w:left="2444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9DCE3E0">
        <w:start w:val="1"/>
        <w:numFmt w:val="lowerLetter"/>
        <w:lvlText w:val="%5."/>
        <w:lvlJc w:val="left"/>
        <w:pPr>
          <w:ind w:left="3164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972DB3C">
        <w:start w:val="1"/>
        <w:numFmt w:val="lowerRoman"/>
        <w:lvlText w:val="%6."/>
        <w:lvlJc w:val="left"/>
        <w:pPr>
          <w:ind w:left="3884" w:hanging="22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86027A4">
        <w:start w:val="1"/>
        <w:numFmt w:val="decimal"/>
        <w:lvlText w:val="%7."/>
        <w:lvlJc w:val="left"/>
        <w:pPr>
          <w:ind w:left="4604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5563324">
        <w:start w:val="1"/>
        <w:numFmt w:val="lowerLetter"/>
        <w:lvlText w:val="%8."/>
        <w:lvlJc w:val="left"/>
        <w:pPr>
          <w:ind w:left="5324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786709C">
        <w:start w:val="1"/>
        <w:numFmt w:val="lowerRoman"/>
        <w:lvlText w:val="%9."/>
        <w:lvlJc w:val="left"/>
        <w:pPr>
          <w:ind w:left="6044" w:hanging="22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58945056">
    <w:abstractNumId w:val="39"/>
  </w:num>
  <w:num w:numId="26" w16cid:durableId="1044138839">
    <w:abstractNumId w:val="13"/>
  </w:num>
  <w:num w:numId="27" w16cid:durableId="282420628">
    <w:abstractNumId w:val="28"/>
  </w:num>
  <w:num w:numId="28" w16cid:durableId="956371580">
    <w:abstractNumId w:val="32"/>
  </w:num>
  <w:num w:numId="29" w16cid:durableId="504055201">
    <w:abstractNumId w:val="17"/>
  </w:num>
  <w:num w:numId="30" w16cid:durableId="790053134">
    <w:abstractNumId w:val="11"/>
  </w:num>
  <w:num w:numId="31" w16cid:durableId="1328291413">
    <w:abstractNumId w:val="32"/>
    <w:lvlOverride w:ilvl="0">
      <w:startOverride w:val="9"/>
      <w:lvl w:ilvl="0" w:tplc="BA12E078">
        <w:start w:val="9"/>
        <w:numFmt w:val="decimal"/>
        <w:lvlText w:val="%1."/>
        <w:lvlJc w:val="left"/>
        <w:pPr>
          <w:ind w:left="42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23AB242">
        <w:start w:val="1"/>
        <w:numFmt w:val="lowerLetter"/>
        <w:lvlText w:val="%2."/>
        <w:lvlJc w:val="left"/>
        <w:pPr>
          <w:ind w:left="114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3383BF6">
        <w:start w:val="1"/>
        <w:numFmt w:val="lowerRoman"/>
        <w:lvlText w:val="%3."/>
        <w:lvlJc w:val="left"/>
        <w:pPr>
          <w:ind w:left="1866" w:hanging="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94EFF0A">
        <w:start w:val="1"/>
        <w:numFmt w:val="decimal"/>
        <w:lvlText w:val="%4."/>
        <w:lvlJc w:val="left"/>
        <w:pPr>
          <w:ind w:left="258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E0AD398">
        <w:start w:val="1"/>
        <w:numFmt w:val="lowerLetter"/>
        <w:lvlText w:val="%5."/>
        <w:lvlJc w:val="left"/>
        <w:pPr>
          <w:ind w:left="330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4F67542">
        <w:start w:val="1"/>
        <w:numFmt w:val="lowerRoman"/>
        <w:lvlText w:val="%6."/>
        <w:lvlJc w:val="left"/>
        <w:pPr>
          <w:ind w:left="4026" w:hanging="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AE4A3DC">
        <w:start w:val="1"/>
        <w:numFmt w:val="decimal"/>
        <w:lvlText w:val="%7."/>
        <w:lvlJc w:val="left"/>
        <w:pPr>
          <w:ind w:left="474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586A72A">
        <w:start w:val="1"/>
        <w:numFmt w:val="lowerLetter"/>
        <w:lvlText w:val="%8."/>
        <w:lvlJc w:val="left"/>
        <w:pPr>
          <w:ind w:left="5466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6361C58">
        <w:start w:val="1"/>
        <w:numFmt w:val="lowerRoman"/>
        <w:lvlText w:val="%9."/>
        <w:lvlJc w:val="left"/>
        <w:pPr>
          <w:ind w:left="6186" w:hanging="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420524239">
    <w:abstractNumId w:val="27"/>
  </w:num>
  <w:num w:numId="33" w16cid:durableId="1296326011">
    <w:abstractNumId w:val="16"/>
  </w:num>
  <w:num w:numId="34" w16cid:durableId="1811364770">
    <w:abstractNumId w:val="24"/>
  </w:num>
  <w:num w:numId="35" w16cid:durableId="1347293801">
    <w:abstractNumId w:val="36"/>
  </w:num>
  <w:num w:numId="36" w16cid:durableId="1112439948">
    <w:abstractNumId w:val="36"/>
    <w:lvlOverride w:ilvl="0">
      <w:startOverride w:val="11"/>
    </w:lvlOverride>
  </w:num>
  <w:num w:numId="37" w16cid:durableId="1575555219">
    <w:abstractNumId w:val="38"/>
  </w:num>
  <w:num w:numId="38" w16cid:durableId="1484083483">
    <w:abstractNumId w:val="6"/>
  </w:num>
  <w:num w:numId="39" w16cid:durableId="937758092">
    <w:abstractNumId w:val="4"/>
  </w:num>
  <w:num w:numId="40" w16cid:durableId="692655914">
    <w:abstractNumId w:val="18"/>
  </w:num>
  <w:num w:numId="41" w16cid:durableId="1345549290">
    <w:abstractNumId w:val="40"/>
  </w:num>
  <w:num w:numId="42" w16cid:durableId="120199474">
    <w:abstractNumId w:val="1"/>
  </w:num>
  <w:num w:numId="43" w16cid:durableId="1885290770">
    <w:abstractNumId w:val="23"/>
  </w:num>
  <w:num w:numId="44" w16cid:durableId="53550548">
    <w:abstractNumId w:val="3"/>
  </w:num>
  <w:num w:numId="45" w16cid:durableId="46531707">
    <w:abstractNumId w:val="26"/>
  </w:num>
  <w:num w:numId="46" w16cid:durableId="135801677">
    <w:abstractNumId w:val="33"/>
  </w:num>
  <w:num w:numId="47" w16cid:durableId="1810048494">
    <w:abstractNumId w:val="41"/>
  </w:num>
  <w:num w:numId="48" w16cid:durableId="1484421570">
    <w:abstractNumId w:val="29"/>
  </w:num>
  <w:num w:numId="49" w16cid:durableId="136205059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D6C"/>
    <w:rsid w:val="000643D1"/>
    <w:rsid w:val="002A466E"/>
    <w:rsid w:val="002F03B1"/>
    <w:rsid w:val="003360DD"/>
    <w:rsid w:val="00495652"/>
    <w:rsid w:val="00590AFB"/>
    <w:rsid w:val="005965F5"/>
    <w:rsid w:val="005A7BC7"/>
    <w:rsid w:val="006237D5"/>
    <w:rsid w:val="00633D6C"/>
    <w:rsid w:val="00984E4E"/>
    <w:rsid w:val="00A14CCC"/>
    <w:rsid w:val="00A3010A"/>
    <w:rsid w:val="00A4551F"/>
    <w:rsid w:val="00B7615F"/>
    <w:rsid w:val="00BA4503"/>
    <w:rsid w:val="00DA04CD"/>
    <w:rsid w:val="00DA0EC0"/>
    <w:rsid w:val="00E2215B"/>
    <w:rsid w:val="00E60B26"/>
    <w:rsid w:val="00EA4493"/>
    <w:rsid w:val="00F22D61"/>
    <w:rsid w:val="00F24A14"/>
    <w:rsid w:val="00F3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2B7B7"/>
  <w15:docId w15:val="{1D515FBD-949F-48A1-ADA2-5898E51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BrakA">
    <w:name w:val="Brak A"/>
  </w:style>
  <w:style w:type="paragraph" w:styleId="Tekstpodstawowy">
    <w:name w:val="Body Text"/>
    <w:pPr>
      <w:spacing w:after="120"/>
    </w:pPr>
    <w:rPr>
      <w:rFonts w:cs="Arial Unicode MS"/>
      <w:color w:val="000000"/>
      <w:sz w:val="16"/>
      <w:szCs w:val="16"/>
      <w:u w:val="single"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5"/>
      </w:numPr>
    </w:pPr>
  </w:style>
  <w:style w:type="numbering" w:customStyle="1" w:styleId="Zaimportowanystyl8">
    <w:name w:val="Zaimportowany styl 8"/>
    <w:pPr>
      <w:numPr>
        <w:numId w:val="17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11">
    <w:name w:val="Zaimportowany styl 11"/>
    <w:pPr>
      <w:numPr>
        <w:numId w:val="25"/>
      </w:numPr>
    </w:pPr>
  </w:style>
  <w:style w:type="numbering" w:customStyle="1" w:styleId="Zaimportowanystyl12">
    <w:name w:val="Zaimportowany styl 12"/>
    <w:pPr>
      <w:numPr>
        <w:numId w:val="27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13">
    <w:name w:val="Zaimportowany styl 13"/>
    <w:pPr>
      <w:numPr>
        <w:numId w:val="29"/>
      </w:numPr>
    </w:pPr>
  </w:style>
  <w:style w:type="numbering" w:customStyle="1" w:styleId="Zaimportowanystyl14">
    <w:name w:val="Zaimportowany styl 14"/>
    <w:pPr>
      <w:numPr>
        <w:numId w:val="32"/>
      </w:numPr>
    </w:pPr>
  </w:style>
  <w:style w:type="numbering" w:customStyle="1" w:styleId="Zaimportowanystyl15">
    <w:name w:val="Zaimportowany styl 15"/>
    <w:pPr>
      <w:numPr>
        <w:numId w:val="34"/>
      </w:numPr>
    </w:pPr>
  </w:style>
  <w:style w:type="numbering" w:customStyle="1" w:styleId="Zaimportowanystyl16">
    <w:name w:val="Zaimportowany styl 16"/>
    <w:pPr>
      <w:numPr>
        <w:numId w:val="37"/>
      </w:numPr>
    </w:pPr>
  </w:style>
  <w:style w:type="numbering" w:customStyle="1" w:styleId="Zaimportowanystyl17">
    <w:name w:val="Zaimportowany styl 17"/>
    <w:pPr>
      <w:numPr>
        <w:numId w:val="39"/>
      </w:numPr>
    </w:pPr>
  </w:style>
  <w:style w:type="numbering" w:customStyle="1" w:styleId="Zaimportowanystyl18">
    <w:name w:val="Zaimportowany styl 18"/>
    <w:pPr>
      <w:numPr>
        <w:numId w:val="4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table" w:styleId="Tabela-Siatka">
    <w:name w:val="Table Grid"/>
    <w:basedOn w:val="Standardowy"/>
    <w:uiPriority w:val="59"/>
    <w:rsid w:val="00DA04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60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60DD"/>
    <w:rPr>
      <w:rFonts w:cs="Arial Unicode MS"/>
      <w:color w:val="000000"/>
      <w:sz w:val="24"/>
      <w:szCs w:val="24"/>
      <w:u w:color="000000"/>
    </w:rPr>
  </w:style>
  <w:style w:type="numbering" w:customStyle="1" w:styleId="Zaimportowanystyl59">
    <w:name w:val="Zaimportowany styl 59"/>
    <w:rsid w:val="00A14CCC"/>
    <w:pPr>
      <w:numPr>
        <w:numId w:val="44"/>
      </w:numPr>
    </w:pPr>
  </w:style>
  <w:style w:type="numbering" w:customStyle="1" w:styleId="Zaimportowanystyl60">
    <w:name w:val="Zaimportowany styl 60"/>
    <w:rsid w:val="00A14CCC"/>
    <w:pPr>
      <w:numPr>
        <w:numId w:val="46"/>
      </w:numPr>
    </w:pPr>
  </w:style>
  <w:style w:type="numbering" w:customStyle="1" w:styleId="Zaimportowanystyl61">
    <w:name w:val="Zaimportowany styl 61"/>
    <w:rsid w:val="00A14CC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3214</Words>
  <Characters>19285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Domalewski</dc:creator>
  <cp:lastModifiedBy>Amanda Burzyńska</cp:lastModifiedBy>
  <cp:revision>19</cp:revision>
  <dcterms:created xsi:type="dcterms:W3CDTF">2023-01-09T09:32:00Z</dcterms:created>
  <dcterms:modified xsi:type="dcterms:W3CDTF">2023-01-12T11:47:00Z</dcterms:modified>
</cp:coreProperties>
</file>